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E1" w:rsidRDefault="00F522E1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</w:p>
    <w:p w:rsidR="00F522E1" w:rsidRDefault="00F522E1">
      <w:pPr>
        <w:pStyle w:val="ConsPlusNormal"/>
        <w:jc w:val="both"/>
        <w:outlineLvl w:val="0"/>
      </w:pPr>
    </w:p>
    <w:p w:rsidR="00647962" w:rsidRDefault="00647962" w:rsidP="00647962">
      <w:pPr>
        <w:rPr>
          <w:b/>
        </w:rPr>
      </w:pPr>
      <w:r>
        <w:rPr>
          <w:b/>
          <w:sz w:val="20"/>
        </w:rPr>
        <w:t xml:space="preserve">                               </w:t>
      </w:r>
      <w:r w:rsidR="003440B9">
        <w:rPr>
          <w:b/>
          <w:sz w:val="20"/>
        </w:rPr>
        <w:t xml:space="preserve">                                            </w:t>
      </w:r>
      <w:r>
        <w:rPr>
          <w:b/>
          <w:sz w:val="20"/>
        </w:rPr>
        <w:t xml:space="preserve">    </w:t>
      </w:r>
      <w:r w:rsidRPr="00620EB5">
        <w:rPr>
          <w:b/>
          <w:sz w:val="20"/>
        </w:rPr>
        <w:object w:dxaOrig="112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color="window">
            <v:imagedata r:id="rId5" o:title=""/>
          </v:shape>
          <o:OLEObject Type="Embed" ProgID="Word.Picture.8" ShapeID="_x0000_i1025" DrawAspect="Content" ObjectID="_1748694687" r:id="rId6"/>
        </w:object>
      </w:r>
    </w:p>
    <w:p w:rsidR="00F522E1" w:rsidRDefault="00F522E1">
      <w:pPr>
        <w:pStyle w:val="ConsPlusNormal"/>
        <w:jc w:val="both"/>
        <w:rPr>
          <w:b/>
          <w:bCs/>
        </w:rPr>
      </w:pPr>
    </w:p>
    <w:p w:rsidR="000401C4" w:rsidRPr="00647962" w:rsidRDefault="000401C4" w:rsidP="00647962">
      <w:pPr>
        <w:rPr>
          <w:b/>
        </w:rPr>
      </w:pPr>
      <w:r>
        <w:rPr>
          <w:b/>
          <w:sz w:val="20"/>
        </w:rPr>
        <w:t xml:space="preserve">                                                                                                              </w:t>
      </w:r>
    </w:p>
    <w:p w:rsidR="000401C4" w:rsidRPr="000F7746" w:rsidRDefault="00647962" w:rsidP="00647962">
      <w:pPr>
        <w:pStyle w:val="FR2"/>
        <w:spacing w:line="360" w:lineRule="auto"/>
        <w:ind w:left="0"/>
        <w:jc w:val="left"/>
        <w:rPr>
          <w:szCs w:val="32"/>
        </w:rPr>
      </w:pPr>
      <w:r>
        <w:rPr>
          <w:szCs w:val="32"/>
        </w:rPr>
        <w:t xml:space="preserve">      </w:t>
      </w:r>
      <w:r w:rsidR="000401C4">
        <w:rPr>
          <w:szCs w:val="32"/>
        </w:rPr>
        <w:t>Администрация</w:t>
      </w:r>
      <w:r w:rsidR="000401C4" w:rsidRPr="000F7746">
        <w:rPr>
          <w:szCs w:val="32"/>
        </w:rPr>
        <w:t xml:space="preserve"> муниципального образования</w:t>
      </w:r>
    </w:p>
    <w:p w:rsidR="000401C4" w:rsidRDefault="000401C4" w:rsidP="000401C4">
      <w:pPr>
        <w:pStyle w:val="FR2"/>
        <w:tabs>
          <w:tab w:val="left" w:pos="2410"/>
        </w:tabs>
        <w:spacing w:line="360" w:lineRule="auto"/>
        <w:ind w:left="0"/>
        <w:rPr>
          <w:szCs w:val="32"/>
        </w:rPr>
      </w:pPr>
      <w:r w:rsidRPr="000F7746">
        <w:rPr>
          <w:szCs w:val="32"/>
        </w:rPr>
        <w:t>« Городское поселение город Юхнов »</w:t>
      </w:r>
    </w:p>
    <w:p w:rsidR="000401C4" w:rsidRPr="000128E4" w:rsidRDefault="000401C4" w:rsidP="000401C4">
      <w:pPr>
        <w:pStyle w:val="FR1"/>
        <w:spacing w:before="120"/>
        <w:ind w:left="0"/>
        <w:jc w:val="center"/>
      </w:pPr>
      <w:r w:rsidRPr="000128E4">
        <w:t>П О С Т А Н О В Л Е Н И Е</w:t>
      </w:r>
    </w:p>
    <w:p w:rsidR="000401C4" w:rsidRDefault="000401C4" w:rsidP="000401C4">
      <w:pPr>
        <w:ind w:left="3402" w:hanging="3402"/>
        <w:rPr>
          <w:b/>
        </w:rPr>
      </w:pPr>
    </w:p>
    <w:p w:rsidR="00EE2BE9" w:rsidRPr="00647962" w:rsidRDefault="000401C4" w:rsidP="00EE2BE9">
      <w:pPr>
        <w:ind w:left="3402" w:hanging="3402"/>
        <w:rPr>
          <w:rFonts w:ascii="Times New Roman" w:hAnsi="Times New Roman"/>
          <w:color w:val="008000"/>
          <w:sz w:val="24"/>
          <w:szCs w:val="24"/>
        </w:rPr>
      </w:pPr>
      <w:r w:rsidRPr="00647962">
        <w:rPr>
          <w:rFonts w:ascii="Times New Roman" w:hAnsi="Times New Roman"/>
          <w:b/>
          <w:sz w:val="24"/>
          <w:szCs w:val="24"/>
        </w:rPr>
        <w:t xml:space="preserve">от </w:t>
      </w:r>
      <w:r w:rsidR="00647962" w:rsidRPr="00647962">
        <w:rPr>
          <w:rFonts w:ascii="Times New Roman" w:hAnsi="Times New Roman"/>
          <w:b/>
          <w:sz w:val="24"/>
          <w:szCs w:val="24"/>
        </w:rPr>
        <w:t>22 февраля 2023</w:t>
      </w:r>
      <w:r w:rsidRPr="00647962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647962">
        <w:rPr>
          <w:rFonts w:ascii="Times New Roman" w:hAnsi="Times New Roman"/>
          <w:b/>
          <w:sz w:val="24"/>
          <w:szCs w:val="24"/>
        </w:rPr>
        <w:t xml:space="preserve">            </w:t>
      </w:r>
      <w:r w:rsidRPr="00647962">
        <w:rPr>
          <w:rFonts w:ascii="Times New Roman" w:hAnsi="Times New Roman"/>
          <w:b/>
          <w:sz w:val="24"/>
          <w:szCs w:val="24"/>
        </w:rPr>
        <w:t xml:space="preserve">  </w:t>
      </w:r>
      <w:r w:rsidR="003440B9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647962">
        <w:rPr>
          <w:rFonts w:ascii="Times New Roman" w:hAnsi="Times New Roman"/>
          <w:b/>
          <w:sz w:val="24"/>
          <w:szCs w:val="24"/>
        </w:rPr>
        <w:t xml:space="preserve"> №</w:t>
      </w:r>
      <w:r w:rsidR="00647962">
        <w:rPr>
          <w:rFonts w:ascii="Times New Roman" w:hAnsi="Times New Roman"/>
          <w:b/>
          <w:sz w:val="24"/>
          <w:szCs w:val="24"/>
        </w:rPr>
        <w:t xml:space="preserve"> 73</w:t>
      </w:r>
      <w:r w:rsidRPr="006479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0401C4" w:rsidRDefault="000401C4" w:rsidP="000401C4">
      <w:pPr>
        <w:pStyle w:val="a3"/>
        <w:tabs>
          <w:tab w:val="left" w:pos="4962"/>
        </w:tabs>
        <w:ind w:right="4222"/>
        <w:rPr>
          <w:b/>
          <w:sz w:val="24"/>
        </w:rPr>
      </w:pPr>
      <w:r>
        <w:rPr>
          <w:b/>
          <w:sz w:val="24"/>
        </w:rPr>
        <w:t xml:space="preserve">Об утверждении административного регламента предоставления муниципальной услуги по </w:t>
      </w:r>
      <w:r w:rsidR="00EE2BE9">
        <w:rPr>
          <w:b/>
          <w:sz w:val="24"/>
        </w:rPr>
        <w:t xml:space="preserve">признанию граждан малоимущими в целях предоставления им жилых помещений </w:t>
      </w:r>
      <w:r>
        <w:rPr>
          <w:b/>
          <w:sz w:val="24"/>
        </w:rPr>
        <w:t xml:space="preserve"> муниципального жи</w:t>
      </w:r>
      <w:r w:rsidR="00EE2BE9">
        <w:rPr>
          <w:b/>
          <w:sz w:val="24"/>
        </w:rPr>
        <w:t>лищного фонда по договорам социального найма</w:t>
      </w:r>
      <w:r>
        <w:rPr>
          <w:b/>
          <w:sz w:val="24"/>
        </w:rPr>
        <w:t>.</w:t>
      </w:r>
    </w:p>
    <w:p w:rsidR="000401C4" w:rsidRDefault="000401C4" w:rsidP="000401C4">
      <w:pPr>
        <w:pStyle w:val="a3"/>
        <w:tabs>
          <w:tab w:val="left" w:pos="4962"/>
        </w:tabs>
        <w:ind w:right="4222"/>
        <w:rPr>
          <w:b/>
          <w:sz w:val="24"/>
        </w:rPr>
      </w:pPr>
      <w:r>
        <w:rPr>
          <w:b/>
          <w:sz w:val="24"/>
        </w:rPr>
        <w:t xml:space="preserve"> </w:t>
      </w:r>
    </w:p>
    <w:p w:rsidR="00FF2894" w:rsidRDefault="000401C4" w:rsidP="000401C4">
      <w:pPr>
        <w:pStyle w:val="a3"/>
        <w:rPr>
          <w:sz w:val="25"/>
          <w:szCs w:val="25"/>
        </w:rPr>
      </w:pPr>
      <w:r w:rsidRPr="0000203E">
        <w:rPr>
          <w:sz w:val="25"/>
          <w:szCs w:val="25"/>
        </w:rPr>
        <w:t xml:space="preserve">       В соответствии с Федеральным законом от 27.07.2010 № 210-ФЗ «Об организации предоставления государственных и муниц</w:t>
      </w:r>
      <w:r>
        <w:rPr>
          <w:sz w:val="25"/>
          <w:szCs w:val="25"/>
        </w:rPr>
        <w:t xml:space="preserve">ипальных услуг», </w:t>
      </w:r>
      <w:r w:rsidRPr="0000203E">
        <w:rPr>
          <w:sz w:val="25"/>
          <w:szCs w:val="25"/>
        </w:rPr>
        <w:t xml:space="preserve">Уставом МО «Городское поселение город Юхнов, </w:t>
      </w:r>
      <w:r>
        <w:rPr>
          <w:sz w:val="25"/>
          <w:szCs w:val="25"/>
        </w:rPr>
        <w:t xml:space="preserve">постановлением  администрации МО «Городское поселение город Юхнов» от 30.11.2011 года №143 «Об утверждении порядка разработки и утверждения административных регламентов предоставления муниципальных услуг администрацией МО «Городское поселение город Юхнов», </w:t>
      </w:r>
      <w:r w:rsidRPr="0000203E">
        <w:rPr>
          <w:sz w:val="25"/>
          <w:szCs w:val="25"/>
        </w:rPr>
        <w:t xml:space="preserve">администрация  </w:t>
      </w:r>
      <w:r>
        <w:rPr>
          <w:sz w:val="25"/>
          <w:szCs w:val="25"/>
        </w:rPr>
        <w:t xml:space="preserve">        </w:t>
      </w:r>
      <w:r w:rsidR="00647962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</w:t>
      </w:r>
      <w:r w:rsidR="00FF2894">
        <w:rPr>
          <w:sz w:val="25"/>
          <w:szCs w:val="25"/>
        </w:rPr>
        <w:t xml:space="preserve">   </w:t>
      </w:r>
    </w:p>
    <w:p w:rsidR="000401C4" w:rsidRPr="00647962" w:rsidRDefault="00FF2894" w:rsidP="000401C4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</w:t>
      </w:r>
      <w:r w:rsidR="000401C4" w:rsidRPr="0000203E">
        <w:rPr>
          <w:b/>
          <w:sz w:val="25"/>
          <w:szCs w:val="25"/>
        </w:rPr>
        <w:t>ПОСТАНОВЛЯЕТ:</w:t>
      </w:r>
    </w:p>
    <w:p w:rsidR="000401C4" w:rsidRPr="0000203E" w:rsidRDefault="000401C4" w:rsidP="000401C4">
      <w:pPr>
        <w:pStyle w:val="a3"/>
        <w:rPr>
          <w:b/>
          <w:sz w:val="25"/>
          <w:szCs w:val="25"/>
        </w:rPr>
      </w:pPr>
    </w:p>
    <w:p w:rsidR="000401C4" w:rsidRDefault="000401C4" w:rsidP="000401C4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 w:rsidRPr="0061426F">
        <w:rPr>
          <w:sz w:val="25"/>
          <w:szCs w:val="25"/>
        </w:rPr>
        <w:t>Утвердить</w:t>
      </w:r>
      <w:r w:rsidR="005E415C">
        <w:rPr>
          <w:sz w:val="25"/>
          <w:szCs w:val="25"/>
        </w:rPr>
        <w:t xml:space="preserve"> </w:t>
      </w:r>
      <w:r w:rsidRPr="0061426F">
        <w:rPr>
          <w:sz w:val="25"/>
          <w:szCs w:val="25"/>
        </w:rPr>
        <w:t xml:space="preserve"> административный  регламент предоставления муниципальной  услуги по </w:t>
      </w:r>
      <w:r w:rsidR="00EE2BE9">
        <w:rPr>
          <w:sz w:val="25"/>
          <w:szCs w:val="25"/>
        </w:rPr>
        <w:t xml:space="preserve">признанию граждан малоимущими в целях предоставления им жилых помещений </w:t>
      </w:r>
      <w:r>
        <w:rPr>
          <w:sz w:val="25"/>
          <w:szCs w:val="25"/>
        </w:rPr>
        <w:t xml:space="preserve"> муниципального жилищного фонда</w:t>
      </w:r>
      <w:r w:rsidR="00EE2BE9">
        <w:rPr>
          <w:sz w:val="25"/>
          <w:szCs w:val="25"/>
        </w:rPr>
        <w:t xml:space="preserve"> по договорам социального найма</w:t>
      </w:r>
      <w:r w:rsidRPr="0061426F">
        <w:rPr>
          <w:sz w:val="25"/>
          <w:szCs w:val="25"/>
        </w:rPr>
        <w:t xml:space="preserve"> (приложение).</w:t>
      </w:r>
    </w:p>
    <w:p w:rsidR="000203F2" w:rsidRDefault="000203F2" w:rsidP="000401C4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Постановление администрации МО «Городское поселение город Юхнов» №115 от 09.10.2012 «Об утверждении административного регламента 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найма» признать утратившим силу.</w:t>
      </w:r>
    </w:p>
    <w:p w:rsidR="000401C4" w:rsidRPr="000203F2" w:rsidRDefault="000203F2" w:rsidP="000203F2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Н</w:t>
      </w:r>
      <w:r w:rsidR="000401C4">
        <w:rPr>
          <w:sz w:val="25"/>
          <w:szCs w:val="25"/>
        </w:rPr>
        <w:t>астоящее постановление</w:t>
      </w:r>
      <w:r>
        <w:rPr>
          <w:sz w:val="25"/>
          <w:szCs w:val="25"/>
        </w:rPr>
        <w:t xml:space="preserve"> вступает в силу после его обнародования.</w:t>
      </w:r>
    </w:p>
    <w:p w:rsidR="000401C4" w:rsidRDefault="000401C4" w:rsidP="000401C4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0401C4" w:rsidRDefault="000401C4" w:rsidP="000401C4">
      <w:pPr>
        <w:pStyle w:val="a3"/>
        <w:rPr>
          <w:b/>
          <w:sz w:val="26"/>
        </w:rPr>
      </w:pPr>
    </w:p>
    <w:p w:rsidR="000401C4" w:rsidRDefault="000401C4" w:rsidP="000401C4">
      <w:pPr>
        <w:pStyle w:val="a3"/>
        <w:rPr>
          <w:b/>
          <w:sz w:val="26"/>
        </w:rPr>
      </w:pPr>
      <w:r>
        <w:rPr>
          <w:b/>
          <w:sz w:val="26"/>
        </w:rPr>
        <w:t xml:space="preserve">  Глава  администрации МО</w:t>
      </w:r>
    </w:p>
    <w:p w:rsidR="000401C4" w:rsidRPr="000401C4" w:rsidRDefault="000401C4" w:rsidP="000401C4">
      <w:pPr>
        <w:pStyle w:val="a3"/>
        <w:rPr>
          <w:b/>
          <w:sz w:val="26"/>
        </w:rPr>
      </w:pPr>
      <w:r>
        <w:rPr>
          <w:b/>
          <w:sz w:val="26"/>
        </w:rPr>
        <w:t xml:space="preserve"> «Городское поселение город Юхнов»                    </w:t>
      </w:r>
      <w:r w:rsidR="005E415C">
        <w:rPr>
          <w:b/>
          <w:sz w:val="26"/>
        </w:rPr>
        <w:t xml:space="preserve">  </w:t>
      </w:r>
      <w:r w:rsidR="00FF2894">
        <w:rPr>
          <w:b/>
          <w:sz w:val="26"/>
        </w:rPr>
        <w:t xml:space="preserve">                       </w:t>
      </w:r>
      <w:r w:rsidR="005E415C">
        <w:rPr>
          <w:b/>
          <w:sz w:val="26"/>
        </w:rPr>
        <w:t xml:space="preserve">   </w:t>
      </w:r>
      <w:r>
        <w:rPr>
          <w:b/>
          <w:sz w:val="26"/>
        </w:rPr>
        <w:t>Е.В. Мочалова</w:t>
      </w:r>
    </w:p>
    <w:p w:rsidR="00F522E1" w:rsidRDefault="00F522E1">
      <w:pPr>
        <w:pStyle w:val="ConsPlusNormal"/>
        <w:jc w:val="both"/>
      </w:pPr>
    </w:p>
    <w:p w:rsidR="00647962" w:rsidRDefault="00647962">
      <w:pPr>
        <w:pStyle w:val="ConsPlusNormal"/>
        <w:jc w:val="both"/>
      </w:pPr>
    </w:p>
    <w:p w:rsidR="00647962" w:rsidRDefault="00647962">
      <w:pPr>
        <w:pStyle w:val="ConsPlusNormal"/>
        <w:jc w:val="both"/>
      </w:pPr>
    </w:p>
    <w:p w:rsidR="00647962" w:rsidRDefault="00647962">
      <w:pPr>
        <w:pStyle w:val="ConsPlusNormal"/>
        <w:jc w:val="both"/>
      </w:pPr>
    </w:p>
    <w:p w:rsidR="00242EAE" w:rsidRDefault="00242EAE" w:rsidP="000203F2">
      <w:pPr>
        <w:pStyle w:val="ConsPlusNormal"/>
        <w:outlineLvl w:val="0"/>
        <w:rPr>
          <w:rFonts w:ascii="Times New Roman" w:hAnsi="Times New Roman" w:cs="Times New Roman"/>
        </w:rPr>
      </w:pPr>
    </w:p>
    <w:p w:rsidR="00F522E1" w:rsidRPr="000401C4" w:rsidRDefault="00242EAE" w:rsidP="000203F2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D67A39" w:rsidRPr="008C32AC">
        <w:rPr>
          <w:rFonts w:ascii="Times New Roman" w:hAnsi="Times New Roman" w:cs="Times New Roman"/>
        </w:rPr>
        <w:t xml:space="preserve">           </w:t>
      </w:r>
      <w:r w:rsidR="00F522E1" w:rsidRPr="000401C4">
        <w:rPr>
          <w:rFonts w:ascii="Times New Roman" w:hAnsi="Times New Roman" w:cs="Times New Roman"/>
        </w:rPr>
        <w:t>Приложение</w:t>
      </w:r>
    </w:p>
    <w:p w:rsidR="00F522E1" w:rsidRPr="000401C4" w:rsidRDefault="00F522E1">
      <w:pPr>
        <w:pStyle w:val="ConsPlusNormal"/>
        <w:jc w:val="right"/>
        <w:rPr>
          <w:rFonts w:ascii="Times New Roman" w:hAnsi="Times New Roman" w:cs="Times New Roman"/>
        </w:rPr>
      </w:pPr>
      <w:r w:rsidRPr="000401C4">
        <w:rPr>
          <w:rFonts w:ascii="Times New Roman" w:hAnsi="Times New Roman" w:cs="Times New Roman"/>
        </w:rPr>
        <w:t xml:space="preserve">к </w:t>
      </w:r>
      <w:r w:rsidR="000B23ED">
        <w:rPr>
          <w:rFonts w:ascii="Times New Roman" w:hAnsi="Times New Roman" w:cs="Times New Roman"/>
        </w:rPr>
        <w:t>п</w:t>
      </w:r>
      <w:r w:rsidRPr="000401C4">
        <w:rPr>
          <w:rFonts w:ascii="Times New Roman" w:hAnsi="Times New Roman" w:cs="Times New Roman"/>
        </w:rPr>
        <w:t>остановлению</w:t>
      </w:r>
    </w:p>
    <w:p w:rsidR="00F522E1" w:rsidRPr="000401C4" w:rsidRDefault="000401C4" w:rsidP="000401C4">
      <w:pPr>
        <w:pStyle w:val="ConsPlusNormal"/>
        <w:jc w:val="right"/>
        <w:rPr>
          <w:rFonts w:ascii="Times New Roman" w:hAnsi="Times New Roman" w:cs="Times New Roman"/>
        </w:rPr>
      </w:pPr>
      <w:r w:rsidRPr="000401C4">
        <w:rPr>
          <w:rFonts w:ascii="Times New Roman" w:hAnsi="Times New Roman" w:cs="Times New Roman"/>
        </w:rPr>
        <w:lastRenderedPageBreak/>
        <w:t>администрации МО «Городское поселение город Юхнов</w:t>
      </w:r>
    </w:p>
    <w:p w:rsidR="00F522E1" w:rsidRPr="000401C4" w:rsidRDefault="00F522E1">
      <w:pPr>
        <w:pStyle w:val="ConsPlusNormal"/>
        <w:jc w:val="right"/>
        <w:rPr>
          <w:rFonts w:ascii="Times New Roman" w:hAnsi="Times New Roman" w:cs="Times New Roman"/>
        </w:rPr>
      </w:pPr>
      <w:r w:rsidRPr="000401C4">
        <w:rPr>
          <w:rFonts w:ascii="Times New Roman" w:hAnsi="Times New Roman" w:cs="Times New Roman"/>
        </w:rPr>
        <w:t xml:space="preserve">от </w:t>
      </w:r>
      <w:r w:rsidR="000203F2">
        <w:rPr>
          <w:rFonts w:ascii="Times New Roman" w:hAnsi="Times New Roman" w:cs="Times New Roman"/>
        </w:rPr>
        <w:t>22.02.2023</w:t>
      </w:r>
      <w:r w:rsidRPr="000401C4">
        <w:rPr>
          <w:rFonts w:ascii="Times New Roman" w:hAnsi="Times New Roman" w:cs="Times New Roman"/>
        </w:rPr>
        <w:t xml:space="preserve"> </w:t>
      </w:r>
      <w:r w:rsidR="00842572">
        <w:rPr>
          <w:rFonts w:ascii="Times New Roman" w:hAnsi="Times New Roman" w:cs="Times New Roman"/>
        </w:rPr>
        <w:t>№</w:t>
      </w:r>
      <w:r w:rsidR="000203F2">
        <w:rPr>
          <w:rFonts w:ascii="Times New Roman" w:hAnsi="Times New Roman" w:cs="Times New Roman"/>
        </w:rPr>
        <w:t>73</w:t>
      </w:r>
    </w:p>
    <w:p w:rsidR="00F522E1" w:rsidRPr="000401C4" w:rsidRDefault="00F522E1">
      <w:pPr>
        <w:pStyle w:val="ConsPlusNormal"/>
        <w:jc w:val="both"/>
        <w:rPr>
          <w:rFonts w:ascii="Times New Roman" w:hAnsi="Times New Roman" w:cs="Times New Roman"/>
        </w:rPr>
      </w:pPr>
    </w:p>
    <w:p w:rsidR="000401C4" w:rsidRPr="000401C4" w:rsidRDefault="000401C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40"/>
      <w:bookmarkEnd w:id="1"/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F522E1" w:rsidRPr="00842572" w:rsidRDefault="00F522E1" w:rsidP="000B23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ПО П</w:t>
      </w:r>
      <w:r w:rsidR="000B23ED">
        <w:rPr>
          <w:rFonts w:ascii="Times New Roman" w:hAnsi="Times New Roman" w:cs="Times New Roman"/>
          <w:b/>
          <w:bCs/>
          <w:sz w:val="26"/>
          <w:szCs w:val="26"/>
        </w:rPr>
        <w:t xml:space="preserve">РИЗНАНИЮ ГРАЖДАН МАЛОИМУЩИМИ В ЦЕЛЯХ ПРЕДОСТАВЛЕНИЯ ИМ ЖИЛЫХ ПОМЕЩЕНИЙ МУНИЦИПАЛЬНОГО ЖИЛИЩНОГО ФОНДА ПО ДОГОВОРАМ СОЦИАЛЬНОГО НАЙМА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22E1" w:rsidRPr="00460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Pr="00460F5D" w:rsidRDefault="00F522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Pr="00460F5D" w:rsidRDefault="00F522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6276" w:rsidRPr="00460F5D" w:rsidRDefault="00A66276" w:rsidP="000401C4">
            <w:pPr>
              <w:pStyle w:val="ConsPlusNormal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Pr="00460F5D" w:rsidRDefault="00F522E1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F522E1" w:rsidRPr="00842572" w:rsidRDefault="00242EAE" w:rsidP="00242EA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</w:t>
      </w:r>
      <w:r w:rsidR="00F522E1" w:rsidRPr="0084257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4C54" w:rsidRPr="00E24C54" w:rsidRDefault="00F522E1" w:rsidP="00E24C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C54">
        <w:rPr>
          <w:rFonts w:ascii="Times New Roman" w:hAnsi="Times New Roman" w:cs="Times New Roman"/>
          <w:sz w:val="26"/>
          <w:szCs w:val="26"/>
        </w:rPr>
        <w:t xml:space="preserve">1.1. </w:t>
      </w:r>
      <w:r w:rsidR="00E24C54" w:rsidRPr="00E24C54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- Регламент) устанавливает порядок и стандарт предоставления муниципальной услуги.</w:t>
      </w:r>
    </w:p>
    <w:p w:rsidR="00E24C54" w:rsidRPr="00E24C54" w:rsidRDefault="00E24C54" w:rsidP="00E24C5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C54">
        <w:rPr>
          <w:rFonts w:ascii="Times New Roman" w:hAnsi="Times New Roman" w:cs="Times New Roman"/>
          <w:sz w:val="26"/>
          <w:szCs w:val="26"/>
        </w:rPr>
        <w:t xml:space="preserve">1.2. Заявителями на предоставление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- муниципальная услуга) являются граждане Российской Федерации, постоянно проживающие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</w:p>
    <w:p w:rsidR="00E24C54" w:rsidRDefault="00E24C54" w:rsidP="00E24C5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C54">
        <w:rPr>
          <w:rFonts w:ascii="Times New Roman" w:hAnsi="Times New Roman" w:cs="Times New Roman"/>
          <w:sz w:val="26"/>
          <w:szCs w:val="26"/>
        </w:rPr>
        <w:t>Подавать заявление о предоставлении муниципальной услуги от имени заявителя имеет право его представитель, действующий на основании доверенности, оформленной в соответствии с действующим законодательством.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Заявители могут обратиться за предоставлением муниципальной услуги в </w:t>
      </w:r>
      <w:r w:rsidR="00842572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образования «Городское поселение город Юхнов» (далее </w:t>
      </w:r>
      <w:r w:rsidR="00D1542C">
        <w:rPr>
          <w:rFonts w:ascii="Times New Roman" w:hAnsi="Times New Roman" w:cs="Times New Roman"/>
          <w:sz w:val="26"/>
          <w:szCs w:val="26"/>
        </w:rPr>
        <w:t>–</w:t>
      </w:r>
      <w:r w:rsidR="00842572">
        <w:rPr>
          <w:rFonts w:ascii="Times New Roman" w:hAnsi="Times New Roman" w:cs="Times New Roman"/>
          <w:sz w:val="26"/>
          <w:szCs w:val="26"/>
        </w:rPr>
        <w:t xml:space="preserve"> администрация)</w:t>
      </w:r>
      <w:r w:rsidRPr="00842572">
        <w:rPr>
          <w:rFonts w:ascii="Times New Roman" w:hAnsi="Times New Roman" w:cs="Times New Roman"/>
          <w:sz w:val="26"/>
          <w:szCs w:val="26"/>
        </w:rPr>
        <w:t xml:space="preserve"> либо в ГБУ Калужской области </w:t>
      </w:r>
      <w:r w:rsidR="00310E78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Калужской области</w:t>
      </w:r>
      <w:r w:rsidR="00310E78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</w:t>
      </w:r>
      <w:hyperlink r:id="rId7" w:history="1">
        <w:r w:rsidRPr="004B00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842572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210-ФЗ </w:t>
      </w:r>
      <w:r w:rsidR="00842572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42572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 xml:space="preserve">, на основании соглашения о взаимодействии, заключенного </w:t>
      </w:r>
      <w:r w:rsidR="0084257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842572">
        <w:rPr>
          <w:rFonts w:ascii="Times New Roman" w:hAnsi="Times New Roman" w:cs="Times New Roman"/>
          <w:sz w:val="26"/>
          <w:szCs w:val="26"/>
        </w:rPr>
        <w:t xml:space="preserve"> с многофункциональным центром.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</w:t>
      </w:r>
      <w:r w:rsidR="00842572">
        <w:rPr>
          <w:rFonts w:ascii="Times New Roman" w:hAnsi="Times New Roman" w:cs="Times New Roman"/>
          <w:sz w:val="26"/>
          <w:szCs w:val="26"/>
        </w:rPr>
        <w:t>администрацией</w:t>
      </w:r>
      <w:r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500684">
        <w:rPr>
          <w:rFonts w:ascii="Times New Roman" w:hAnsi="Times New Roman" w:cs="Times New Roman"/>
          <w:sz w:val="26"/>
          <w:szCs w:val="26"/>
        </w:rPr>
        <w:t>муниципального образования «Городское поселение город Юхнов</w:t>
      </w:r>
      <w:r w:rsidR="008C32AC">
        <w:rPr>
          <w:rFonts w:ascii="Times New Roman" w:hAnsi="Times New Roman" w:cs="Times New Roman"/>
          <w:sz w:val="26"/>
          <w:szCs w:val="26"/>
        </w:rPr>
        <w:t>» (далее-администрация)</w:t>
      </w:r>
      <w:r w:rsidR="00500684">
        <w:rPr>
          <w:rFonts w:ascii="Times New Roman" w:hAnsi="Times New Roman" w:cs="Times New Roman"/>
          <w:sz w:val="26"/>
          <w:szCs w:val="26"/>
        </w:rPr>
        <w:t>.</w:t>
      </w:r>
    </w:p>
    <w:p w:rsidR="008C32AC" w:rsidRDefault="008C32AC" w:rsidP="00A662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об оказании муниципальной услуги предоставляется:       </w:t>
      </w:r>
    </w:p>
    <w:p w:rsidR="008C32AC" w:rsidRDefault="008C32AC" w:rsidP="00A662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администрации, расположенной</w:t>
      </w:r>
      <w:r w:rsidR="002974E1">
        <w:rPr>
          <w:rFonts w:ascii="Times New Roman" w:hAnsi="Times New Roman" w:cs="Times New Roman"/>
          <w:sz w:val="26"/>
          <w:szCs w:val="26"/>
        </w:rPr>
        <w:t xml:space="preserve"> </w:t>
      </w:r>
      <w:r w:rsidR="002974E1" w:rsidRPr="002974E1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2974E1" w:rsidRPr="00842572">
        <w:rPr>
          <w:rFonts w:ascii="Times New Roman" w:hAnsi="Times New Roman" w:cs="Times New Roman"/>
          <w:sz w:val="26"/>
          <w:szCs w:val="26"/>
        </w:rPr>
        <w:t xml:space="preserve"> 24</w:t>
      </w:r>
      <w:r w:rsidR="002974E1">
        <w:rPr>
          <w:rFonts w:ascii="Times New Roman" w:hAnsi="Times New Roman" w:cs="Times New Roman"/>
          <w:sz w:val="26"/>
          <w:szCs w:val="26"/>
        </w:rPr>
        <w:t>9910</w:t>
      </w:r>
      <w:r w:rsidR="002974E1" w:rsidRPr="00842572">
        <w:rPr>
          <w:rFonts w:ascii="Times New Roman" w:hAnsi="Times New Roman" w:cs="Times New Roman"/>
          <w:sz w:val="26"/>
          <w:szCs w:val="26"/>
        </w:rPr>
        <w:t xml:space="preserve">, г. </w:t>
      </w:r>
      <w:r w:rsidR="002974E1">
        <w:rPr>
          <w:rFonts w:ascii="Times New Roman" w:hAnsi="Times New Roman" w:cs="Times New Roman"/>
          <w:sz w:val="26"/>
          <w:szCs w:val="26"/>
        </w:rPr>
        <w:t>Юхнов,</w:t>
      </w:r>
      <w:r w:rsidR="002974E1" w:rsidRPr="00842572">
        <w:rPr>
          <w:rFonts w:ascii="Times New Roman" w:hAnsi="Times New Roman" w:cs="Times New Roman"/>
          <w:sz w:val="26"/>
          <w:szCs w:val="26"/>
        </w:rPr>
        <w:t xml:space="preserve"> ул. </w:t>
      </w:r>
      <w:r w:rsidR="002974E1">
        <w:rPr>
          <w:rFonts w:ascii="Times New Roman" w:hAnsi="Times New Roman" w:cs="Times New Roman"/>
          <w:sz w:val="26"/>
          <w:szCs w:val="26"/>
        </w:rPr>
        <w:t>Ленина, д.30, 2 этаж</w:t>
      </w:r>
      <w:r w:rsidR="002974E1" w:rsidRPr="00842572">
        <w:rPr>
          <w:rFonts w:ascii="Times New Roman" w:hAnsi="Times New Roman" w:cs="Times New Roman"/>
          <w:sz w:val="26"/>
          <w:szCs w:val="26"/>
        </w:rPr>
        <w:t xml:space="preserve"> ( график работы: понедельник - четверг: с 8.00 до 17.15, пятница - с 8.00 до 16.00, перерыв на обед - с 13.00 до 14.00, часы приема заявителей: </w:t>
      </w:r>
      <w:r w:rsidR="002974E1"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понедельник, </w:t>
      </w:r>
      <w:r w:rsidR="002974E1">
        <w:rPr>
          <w:rFonts w:ascii="Times New Roman" w:hAnsi="Times New Roman" w:cs="Times New Roman"/>
          <w:sz w:val="26"/>
          <w:szCs w:val="26"/>
        </w:rPr>
        <w:t>среда, пятница</w:t>
      </w:r>
      <w:r w:rsidR="002974E1" w:rsidRPr="00842572">
        <w:rPr>
          <w:rFonts w:ascii="Times New Roman" w:hAnsi="Times New Roman" w:cs="Times New Roman"/>
          <w:sz w:val="26"/>
          <w:szCs w:val="26"/>
        </w:rPr>
        <w:t xml:space="preserve"> - с 9.00 до 12.45</w:t>
      </w:r>
      <w:r w:rsidR="002974E1">
        <w:rPr>
          <w:rFonts w:ascii="Times New Roman" w:hAnsi="Times New Roman" w:cs="Times New Roman"/>
          <w:sz w:val="26"/>
          <w:szCs w:val="26"/>
        </w:rPr>
        <w:t>.</w:t>
      </w:r>
      <w:r w:rsidR="002974E1" w:rsidRPr="00842572">
        <w:rPr>
          <w:rFonts w:ascii="Times New Roman" w:hAnsi="Times New Roman" w:cs="Times New Roman"/>
          <w:sz w:val="26"/>
          <w:szCs w:val="26"/>
        </w:rPr>
        <w:t>); по телефону: (484</w:t>
      </w:r>
      <w:r w:rsidR="002974E1">
        <w:rPr>
          <w:rFonts w:ascii="Times New Roman" w:hAnsi="Times New Roman" w:cs="Times New Roman"/>
          <w:sz w:val="26"/>
          <w:szCs w:val="26"/>
        </w:rPr>
        <w:t>36</w:t>
      </w:r>
      <w:r w:rsidR="002974E1" w:rsidRPr="0084257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74E1">
        <w:rPr>
          <w:rFonts w:ascii="Times New Roman" w:hAnsi="Times New Roman" w:cs="Times New Roman"/>
          <w:sz w:val="26"/>
          <w:szCs w:val="26"/>
        </w:rPr>
        <w:t>2-17-65</w:t>
      </w:r>
      <w:r w:rsidR="002974E1" w:rsidRPr="00842572">
        <w:rPr>
          <w:rFonts w:ascii="Times New Roman" w:hAnsi="Times New Roman" w:cs="Times New Roman"/>
          <w:sz w:val="26"/>
          <w:szCs w:val="26"/>
        </w:rPr>
        <w:t>;</w:t>
      </w:r>
      <w:r w:rsidR="002974E1" w:rsidRPr="00297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32AC" w:rsidRPr="00842572" w:rsidRDefault="008C32AC" w:rsidP="008C32A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в многофункциональном центре при личном обращении, при обращении по телефону "горячей линии": 8-800-450-11-60 (звонок по России бесплатный).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Официальный сайт многофункционального центра: http://kmfc40.ru.</w:t>
      </w:r>
    </w:p>
    <w:p w:rsidR="008C32AC" w:rsidRPr="00842572" w:rsidRDefault="008C32AC" w:rsidP="008C32A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mo</w:t>
      </w:r>
      <w:r w:rsidRPr="004B00B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  <w:lang w:val="en-US"/>
        </w:rPr>
        <w:t>hnov</w:t>
      </w:r>
      <w:r w:rsidRPr="004B00BC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B00B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8C32AC" w:rsidRDefault="008C32AC" w:rsidP="008C32A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>
        <w:rPr>
          <w:rFonts w:ascii="Times New Roman" w:hAnsi="Times New Roman" w:cs="Times New Roman"/>
          <w:sz w:val="26"/>
          <w:szCs w:val="26"/>
        </w:rPr>
        <w:t>администрации МО «Городское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город - юхнов.рф .</w:t>
      </w:r>
    </w:p>
    <w:p w:rsidR="008C32AC" w:rsidRPr="00842572" w:rsidRDefault="008C32AC" w:rsidP="008C32A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на Едином портале государственных и муниципальных услуг (функций) (далее - Портал госуслуг),</w:t>
      </w:r>
      <w:r w:rsidRPr="00373B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региональном портале государственных услуг Калужской области (</w:t>
      </w:r>
      <w:r>
        <w:rPr>
          <w:rFonts w:ascii="Times New Roman" w:hAnsi="Times New Roman" w:cs="Times New Roman"/>
          <w:sz w:val="26"/>
          <w:szCs w:val="26"/>
          <w:lang w:val="en-US"/>
        </w:rPr>
        <w:t>https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73B1C">
        <w:rPr>
          <w:rFonts w:ascii="Times New Roman" w:hAnsi="Times New Roman" w:cs="Times New Roman"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  <w:lang w:val="en-US"/>
        </w:rPr>
        <w:t>uslugikalugi</w:t>
      </w:r>
      <w:r w:rsidRPr="00373B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373B1C">
        <w:rPr>
          <w:rFonts w:ascii="Times New Roman" w:hAnsi="Times New Roman" w:cs="Times New Roman"/>
          <w:sz w:val="26"/>
          <w:szCs w:val="26"/>
        </w:rPr>
        <w:t>/) (</w:t>
      </w:r>
      <w:r>
        <w:rPr>
          <w:rFonts w:ascii="Times New Roman" w:hAnsi="Times New Roman" w:cs="Times New Roman"/>
          <w:sz w:val="26"/>
          <w:szCs w:val="26"/>
        </w:rPr>
        <w:t>далее-региональный портал госуслуг), а</w:t>
      </w:r>
      <w:r w:rsidRPr="00842572">
        <w:rPr>
          <w:rFonts w:ascii="Times New Roman" w:hAnsi="Times New Roman" w:cs="Times New Roman"/>
          <w:sz w:val="26"/>
          <w:szCs w:val="26"/>
        </w:rPr>
        <w:t xml:space="preserve"> также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город - Юхнов.рф</w:t>
      </w:r>
      <w:r w:rsidRPr="00842572">
        <w:rPr>
          <w:rFonts w:ascii="Times New Roman" w:hAnsi="Times New Roman" w:cs="Times New Roman"/>
          <w:sz w:val="26"/>
          <w:szCs w:val="26"/>
        </w:rPr>
        <w:t xml:space="preserve">) в разделе </w:t>
      </w:r>
      <w:r>
        <w:rPr>
          <w:rFonts w:ascii="Times New Roman" w:hAnsi="Times New Roman" w:cs="Times New Roman"/>
          <w:sz w:val="26"/>
          <w:szCs w:val="26"/>
        </w:rPr>
        <w:t xml:space="preserve"> «Оказание услуг» </w:t>
      </w:r>
      <w:r w:rsidRPr="00842572">
        <w:rPr>
          <w:rFonts w:ascii="Times New Roman" w:hAnsi="Times New Roman" w:cs="Times New Roman"/>
          <w:sz w:val="26"/>
          <w:szCs w:val="26"/>
        </w:rPr>
        <w:t>(далее - Сайт).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На Портале госуслуг, региональном портале госуслуг, а также на Сайте размещена следующая информация:</w:t>
      </w:r>
    </w:p>
    <w:p w:rsidR="00F13739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1) расписание работы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F13739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3) круг заявителей;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4) срок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5)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6) исчерпывающий перечень оснований для отказа в предоставлении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8) формы заявлений, используемые при предоставлении муниципальной услуги.</w:t>
      </w:r>
    </w:p>
    <w:p w:rsidR="00F13739" w:rsidRDefault="00981B6F" w:rsidP="00242EA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Информация о порядке и сроках предоставления муниципальной услуги на Портале госуслуг, региональном портале госуслуг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Pr="00981B6F">
        <w:rPr>
          <w:rFonts w:ascii="Times New Roman" w:hAnsi="Times New Roman" w:cs="Times New Roman"/>
          <w:sz w:val="26"/>
          <w:szCs w:val="26"/>
        </w:rPr>
        <w:lastRenderedPageBreak/>
        <w:t>или авторизацию заявителя или представление им персональных данных.</w:t>
      </w:r>
    </w:p>
    <w:p w:rsidR="00242EAE" w:rsidRPr="00981B6F" w:rsidRDefault="00242EAE" w:rsidP="00242EA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78"/>
      <w:bookmarkEnd w:id="2"/>
      <w:r w:rsidRPr="00842572">
        <w:rPr>
          <w:rFonts w:ascii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739" w:rsidRDefault="00981B6F" w:rsidP="00981B6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81B6F">
        <w:rPr>
          <w:rFonts w:ascii="Times New Roman" w:hAnsi="Times New Roman" w:cs="Times New Roman"/>
          <w:sz w:val="26"/>
          <w:szCs w:val="26"/>
        </w:rPr>
        <w:t>2.1.</w:t>
      </w:r>
      <w:r w:rsidR="00F13739">
        <w:rPr>
          <w:rFonts w:ascii="Times New Roman" w:hAnsi="Times New Roman" w:cs="Times New Roman"/>
          <w:sz w:val="26"/>
          <w:szCs w:val="26"/>
        </w:rPr>
        <w:t xml:space="preserve"> Наименование муниципальной услуги - </w:t>
      </w:r>
      <w:r w:rsidR="00F13739" w:rsidRPr="00F13739">
        <w:rPr>
          <w:rFonts w:ascii="Times New Roman" w:hAnsi="Times New Roman" w:cs="Times New Roman"/>
          <w:sz w:val="26"/>
          <w:szCs w:val="26"/>
        </w:rPr>
        <w:t>«Признание</w:t>
      </w:r>
      <w:r w:rsidRPr="00F13739">
        <w:rPr>
          <w:rFonts w:ascii="Times New Roman" w:hAnsi="Times New Roman" w:cs="Times New Roman"/>
          <w:sz w:val="26"/>
          <w:szCs w:val="26"/>
        </w:rPr>
        <w:t xml:space="preserve"> </w:t>
      </w:r>
      <w:r w:rsidR="00F13739" w:rsidRPr="00F13739">
        <w:rPr>
          <w:rFonts w:ascii="Times New Roman" w:hAnsi="Times New Roman" w:cs="Times New Roman"/>
          <w:sz w:val="25"/>
          <w:szCs w:val="25"/>
        </w:rPr>
        <w:t>граждан малоимущими в целях предоставления им жилых помещений  муниципального жилищного фонда по договорам социального найма</w:t>
      </w:r>
      <w:r w:rsidR="00F13739">
        <w:rPr>
          <w:rFonts w:ascii="Times New Roman" w:hAnsi="Times New Roman" w:cs="Times New Roman"/>
          <w:sz w:val="25"/>
          <w:szCs w:val="25"/>
        </w:rPr>
        <w:t>».</w:t>
      </w:r>
    </w:p>
    <w:p w:rsidR="00F13739" w:rsidRDefault="00F13739" w:rsidP="00981B6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1373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81B6F" w:rsidRPr="00F13739" w:rsidRDefault="00F13739" w:rsidP="00981B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Предоставление муниципальной услуги осуществляется а</w:t>
      </w:r>
      <w:r w:rsidR="00981B6F" w:rsidRPr="00F13739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ей.</w:t>
      </w:r>
      <w:r w:rsidR="00981B6F" w:rsidRPr="00F137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Ответственным лицом за предоставление муниципальной услуги является</w:t>
      </w:r>
      <w:r w:rsidR="00981B6F" w:rsidRPr="00F137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81B6F" w:rsidRPr="00F13739">
        <w:rPr>
          <w:rFonts w:ascii="Times New Roman" w:hAnsi="Times New Roman" w:cs="Times New Roman"/>
          <w:sz w:val="26"/>
          <w:szCs w:val="26"/>
        </w:rPr>
        <w:t>пециалист администрации</w:t>
      </w:r>
      <w:r w:rsidR="00561D0B">
        <w:rPr>
          <w:rFonts w:ascii="Times New Roman" w:hAnsi="Times New Roman" w:cs="Times New Roman"/>
          <w:sz w:val="26"/>
          <w:szCs w:val="26"/>
        </w:rPr>
        <w:t>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981B6F">
        <w:rPr>
          <w:rFonts w:ascii="Times New Roman" w:hAnsi="Times New Roman" w:cs="Times New Roman"/>
          <w:sz w:val="26"/>
          <w:szCs w:val="26"/>
        </w:rPr>
        <w:t xml:space="preserve"> и многофункциональный центр не вправе требовать от заявителя: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ar95" w:tooltip="2.5. Правовые основания для предоставления муниципальной услуги: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пункте 2.5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F13739" w:rsidRDefault="00981B6F" w:rsidP="00F1373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б)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представляемых в результате предоставления услуг, включенных в </w:t>
      </w:r>
      <w:hyperlink r:id="rId8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 Городской Думы </w:t>
      </w:r>
      <w:r w:rsidR="006513CD">
        <w:rPr>
          <w:rFonts w:ascii="Times New Roman" w:hAnsi="Times New Roman" w:cs="Times New Roman"/>
          <w:sz w:val="26"/>
          <w:szCs w:val="26"/>
        </w:rPr>
        <w:t>МО «Городское поселение город Юхнов» от 21.12.2011 №60а,</w:t>
      </w:r>
      <w:r w:rsidR="006513CD" w:rsidRPr="00842572">
        <w:rPr>
          <w:rFonts w:ascii="Times New Roman" w:hAnsi="Times New Roman" w:cs="Times New Roman"/>
          <w:sz w:val="26"/>
          <w:szCs w:val="26"/>
        </w:rPr>
        <w:t xml:space="preserve"> оказываемых </w:t>
      </w:r>
      <w:r w:rsidR="006513CD">
        <w:rPr>
          <w:rFonts w:ascii="Times New Roman" w:hAnsi="Times New Roman" w:cs="Times New Roman"/>
          <w:sz w:val="26"/>
          <w:szCs w:val="26"/>
        </w:rPr>
        <w:t>администрацией МО «Городское поселение город Юхнов»</w:t>
      </w:r>
      <w:r w:rsidR="006513CD" w:rsidRPr="00842572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F1373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210-ФЗ </w:t>
      </w:r>
      <w:r w:rsidR="00213B14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3B14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 (далее - 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частью 6 статьи 7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Федерального закона перечень документов. Заявитель вправе представить указанные документы и информацию  по собственной инициативе;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</w:t>
      </w:r>
      <w:r w:rsidR="006513CD">
        <w:rPr>
          <w:rFonts w:ascii="Times New Roman" w:hAnsi="Times New Roman" w:cs="Times New Roman"/>
          <w:sz w:val="26"/>
          <w:szCs w:val="26"/>
        </w:rPr>
        <w:t>администрации</w:t>
      </w:r>
      <w:r w:rsidRPr="00981B6F">
        <w:rPr>
          <w:rFonts w:ascii="Times New Roman" w:hAnsi="Times New Roman" w:cs="Times New Roman"/>
          <w:sz w:val="26"/>
          <w:szCs w:val="26"/>
        </w:rPr>
        <w:t>, многофункционального центра,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513CD">
        <w:rPr>
          <w:rFonts w:ascii="Times New Roman" w:hAnsi="Times New Roman" w:cs="Times New Roman"/>
          <w:sz w:val="26"/>
          <w:szCs w:val="26"/>
        </w:rPr>
        <w:t>администрации</w:t>
      </w:r>
      <w:r w:rsidRPr="00981B6F">
        <w:rPr>
          <w:rFonts w:ascii="Times New Roman" w:hAnsi="Times New Roman" w:cs="Times New Roman"/>
          <w:sz w:val="26"/>
          <w:szCs w:val="26"/>
        </w:rPr>
        <w:t xml:space="preserve">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47962">
        <w:rPr>
          <w:rFonts w:ascii="Times New Roman" w:hAnsi="Times New Roman" w:cs="Times New Roman"/>
          <w:sz w:val="26"/>
          <w:szCs w:val="26"/>
        </w:rPr>
        <w:t>главы администрации,</w:t>
      </w:r>
      <w:r w:rsidRPr="00981B6F">
        <w:rPr>
          <w:rFonts w:ascii="Times New Roman" w:hAnsi="Times New Roman" w:cs="Times New Roman"/>
          <w:sz w:val="26"/>
          <w:szCs w:val="26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а также иных случаев, предусмотренных законодательством;</w:t>
      </w:r>
    </w:p>
    <w:p w:rsidR="00981B6F" w:rsidRPr="00981B6F" w:rsidRDefault="00460F5D" w:rsidP="006513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981B6F" w:rsidRPr="00981B6F">
        <w:rPr>
          <w:rFonts w:ascii="Times New Roman" w:hAnsi="Times New Roman" w:cs="Times New Roman"/>
          <w:sz w:val="26"/>
          <w:szCs w:val="26"/>
        </w:rPr>
        <w:t xml:space="preserve">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="00981B6F" w:rsidRPr="00981B6F">
          <w:rPr>
            <w:rFonts w:ascii="Times New Roman" w:hAnsi="Times New Roman" w:cs="Times New Roman"/>
            <w:color w:val="0000FF"/>
            <w:sz w:val="26"/>
            <w:szCs w:val="26"/>
          </w:rPr>
          <w:t>пунктом 7.2 части 1 статьи 16</w:t>
        </w:r>
      </w:hyperlink>
      <w:r w:rsidR="00981B6F" w:rsidRPr="00981B6F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="00981B6F" w:rsidRPr="00981B6F">
        <w:rPr>
          <w:rFonts w:ascii="Times New Roman" w:hAnsi="Times New Roman" w:cs="Times New Roman"/>
          <w:sz w:val="26"/>
          <w:szCs w:val="26"/>
        </w:rPr>
        <w:t xml:space="preserve"> 210-ФЗ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="00981B6F" w:rsidRPr="00981B6F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="00981B6F" w:rsidRPr="00981B6F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87"/>
      <w:bookmarkEnd w:id="3"/>
      <w:r w:rsidRPr="00981B6F">
        <w:rPr>
          <w:rFonts w:ascii="Times New Roman" w:hAnsi="Times New Roman" w:cs="Times New Roman"/>
          <w:sz w:val="26"/>
          <w:szCs w:val="26"/>
        </w:rPr>
        <w:t>2.2. Результатом предоставления муниципальной услуги является:</w:t>
      </w:r>
    </w:p>
    <w:p w:rsidR="00981B6F" w:rsidRPr="00981B6F" w:rsidRDefault="00981B6F" w:rsidP="006513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выдача заявителю распоряжения </w:t>
      </w:r>
      <w:r w:rsidR="006513CD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Pr="00981B6F">
        <w:rPr>
          <w:rFonts w:ascii="Times New Roman" w:hAnsi="Times New Roman" w:cs="Times New Roman"/>
          <w:sz w:val="26"/>
          <w:szCs w:val="26"/>
        </w:rPr>
        <w:t xml:space="preserve">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В случае наличия основания для отказа в предоставлении услуги заявителю выдается (направляется) уведомление об отказе в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:rsidR="00981B6F" w:rsidRPr="00981B6F" w:rsidRDefault="006513CD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81B6F" w:rsidRPr="00981B6F">
        <w:rPr>
          <w:rFonts w:ascii="Times New Roman" w:hAnsi="Times New Roman" w:cs="Times New Roman"/>
          <w:sz w:val="26"/>
          <w:szCs w:val="26"/>
        </w:rPr>
        <w:t xml:space="preserve"> не вправе отказывать в приеме документов, необходимых для предоставления муниципальной услуги или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</w:t>
      </w:r>
      <w:r w:rsidR="00981B6F" w:rsidRPr="00981B6F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опубликованной на Портале госуслуг.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92"/>
      <w:bookmarkEnd w:id="4"/>
      <w:r w:rsidRPr="00981B6F">
        <w:rPr>
          <w:rFonts w:ascii="Times New Roman" w:hAnsi="Times New Roman" w:cs="Times New Roman"/>
          <w:sz w:val="26"/>
          <w:szCs w:val="26"/>
        </w:rPr>
        <w:t xml:space="preserve">2.3. Срок предоставления муниципальной услуги составляет </w:t>
      </w:r>
      <w:r w:rsidR="004206EF">
        <w:rPr>
          <w:rFonts w:ascii="Times New Roman" w:hAnsi="Times New Roman" w:cs="Times New Roman"/>
          <w:sz w:val="26"/>
          <w:szCs w:val="26"/>
        </w:rPr>
        <w:t>один месяц</w:t>
      </w:r>
      <w:r w:rsidR="00F13739">
        <w:rPr>
          <w:rFonts w:ascii="Times New Roman" w:hAnsi="Times New Roman" w:cs="Times New Roman"/>
          <w:sz w:val="26"/>
          <w:szCs w:val="26"/>
        </w:rPr>
        <w:t xml:space="preserve"> </w:t>
      </w:r>
      <w:r w:rsidRPr="00981B6F">
        <w:rPr>
          <w:rFonts w:ascii="Times New Roman" w:hAnsi="Times New Roman" w:cs="Times New Roman"/>
          <w:sz w:val="26"/>
          <w:szCs w:val="26"/>
        </w:rPr>
        <w:t xml:space="preserve"> с момента представления всех необходимых документов, обязанность по представлению которых возложена на заявителя.</w:t>
      </w:r>
    </w:p>
    <w:p w:rsidR="00981B6F" w:rsidRPr="00981B6F" w:rsidRDefault="00981B6F" w:rsidP="006513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2.4. Срок уведомления заявителя о результате предоставления муниципальной услуги составляет три дня с момента принятия распоряжения </w:t>
      </w:r>
      <w:r w:rsidR="006513CD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981B6F">
        <w:rPr>
          <w:rFonts w:ascii="Times New Roman" w:hAnsi="Times New Roman" w:cs="Times New Roman"/>
          <w:sz w:val="26"/>
          <w:szCs w:val="26"/>
        </w:rPr>
        <w:t xml:space="preserve">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найма, являющегося результатом предоставления муниципальной услуги</w:t>
      </w:r>
      <w:r w:rsidR="006513CD">
        <w:rPr>
          <w:rFonts w:ascii="Times New Roman" w:hAnsi="Times New Roman" w:cs="Times New Roman"/>
          <w:sz w:val="26"/>
          <w:szCs w:val="26"/>
        </w:rPr>
        <w:t>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95"/>
      <w:bookmarkEnd w:id="5"/>
      <w:r w:rsidRPr="00981B6F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Жилищный </w:t>
      </w:r>
      <w:hyperlink r:id="rId12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Гражданский </w:t>
      </w:r>
      <w:hyperlink r:id="rId13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4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131-ФЗ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5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149-ФЗ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6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от 09.02.2009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8-ФЗ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7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210-ФЗ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6513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20.08.2003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512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Калужской области от 08.02.2006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170-ОЗ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13.04.2006 </w:t>
      </w:r>
      <w:r w:rsidR="006513CD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89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6513CD" w:rsidRDefault="00981B6F" w:rsidP="00A6627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Устав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513CD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B63CC2">
        <w:rPr>
          <w:rFonts w:ascii="Times New Roman" w:hAnsi="Times New Roman" w:cs="Times New Roman"/>
          <w:sz w:val="26"/>
          <w:szCs w:val="26"/>
        </w:rPr>
        <w:t>муниципального образования «Городское поселение город Юхнов»</w:t>
      </w:r>
      <w:r w:rsidRPr="00981B6F">
        <w:rPr>
          <w:rFonts w:ascii="Times New Roman" w:hAnsi="Times New Roman" w:cs="Times New Roman"/>
          <w:sz w:val="26"/>
          <w:szCs w:val="26"/>
        </w:rPr>
        <w:t xml:space="preserve"> от </w:t>
      </w:r>
      <w:r w:rsidR="001B0556">
        <w:rPr>
          <w:rFonts w:ascii="Times New Roman" w:hAnsi="Times New Roman" w:cs="Times New Roman"/>
          <w:sz w:val="26"/>
          <w:szCs w:val="26"/>
        </w:rPr>
        <w:t>21</w:t>
      </w:r>
      <w:r w:rsidRPr="00981B6F">
        <w:rPr>
          <w:rFonts w:ascii="Times New Roman" w:hAnsi="Times New Roman" w:cs="Times New Roman"/>
          <w:sz w:val="26"/>
          <w:szCs w:val="26"/>
        </w:rPr>
        <w:t xml:space="preserve">.12.2011 </w:t>
      </w:r>
      <w:r w:rsidR="006513CD">
        <w:rPr>
          <w:rFonts w:ascii="Times New Roman" w:hAnsi="Times New Roman" w:cs="Times New Roman"/>
          <w:sz w:val="26"/>
          <w:szCs w:val="26"/>
        </w:rPr>
        <w:t>№60а от 21.12.2011 «</w:t>
      </w:r>
      <w:r w:rsidRPr="00981B6F">
        <w:rPr>
          <w:rFonts w:ascii="Times New Roman" w:hAnsi="Times New Roman" w:cs="Times New Roman"/>
          <w:sz w:val="26"/>
          <w:szCs w:val="26"/>
        </w:rPr>
        <w:t xml:space="preserve">Об </w:t>
      </w:r>
      <w:r w:rsidR="00B93B7B">
        <w:rPr>
          <w:rFonts w:ascii="Times New Roman" w:hAnsi="Times New Roman" w:cs="Times New Roman"/>
          <w:sz w:val="26"/>
          <w:szCs w:val="26"/>
        </w:rPr>
        <w:t>определении</w:t>
      </w:r>
      <w:r w:rsidRPr="00981B6F">
        <w:rPr>
          <w:rFonts w:ascii="Times New Roman" w:hAnsi="Times New Roman" w:cs="Times New Roman"/>
          <w:sz w:val="26"/>
          <w:szCs w:val="26"/>
        </w:rPr>
        <w:t xml:space="preserve"> </w:t>
      </w:r>
      <w:r w:rsidRPr="00981B6F">
        <w:rPr>
          <w:rFonts w:ascii="Times New Roman" w:hAnsi="Times New Roman" w:cs="Times New Roman"/>
          <w:sz w:val="26"/>
          <w:szCs w:val="26"/>
        </w:rPr>
        <w:lastRenderedPageBreak/>
        <w:t xml:space="preserve">перечня услуг, которые являются необходимыми и обязательными для предоставления муниципальных услуг, оказываемых </w:t>
      </w:r>
      <w:r w:rsidR="006513CD">
        <w:rPr>
          <w:rFonts w:ascii="Times New Roman" w:hAnsi="Times New Roman" w:cs="Times New Roman"/>
          <w:sz w:val="26"/>
          <w:szCs w:val="26"/>
        </w:rPr>
        <w:t>администрацией МО «Городское поселение город Юхнов».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09"/>
      <w:bookmarkEnd w:id="6"/>
      <w:r w:rsidRPr="00981B6F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0"/>
      <w:bookmarkEnd w:id="7"/>
      <w:r w:rsidRPr="00981B6F">
        <w:rPr>
          <w:rFonts w:ascii="Times New Roman" w:hAnsi="Times New Roman" w:cs="Times New Roman"/>
          <w:sz w:val="26"/>
          <w:szCs w:val="26"/>
        </w:rPr>
        <w:t xml:space="preserve">2.6.1. Заявитель самостоятельно представляет в </w:t>
      </w:r>
      <w:r w:rsidR="006513CD">
        <w:rPr>
          <w:rFonts w:ascii="Times New Roman" w:hAnsi="Times New Roman" w:cs="Times New Roman"/>
          <w:sz w:val="26"/>
          <w:szCs w:val="26"/>
        </w:rPr>
        <w:t>администрацию</w:t>
      </w:r>
      <w:r w:rsidRPr="00981B6F">
        <w:rPr>
          <w:rFonts w:ascii="Times New Roman" w:hAnsi="Times New Roman" w:cs="Times New Roman"/>
          <w:sz w:val="26"/>
          <w:szCs w:val="26"/>
        </w:rPr>
        <w:t xml:space="preserve"> или в многофункциональный центр следующие документы: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401" w:tooltip="                                 ЗАЯВЛЕНИЕ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гражданина (уполномоченного им лица)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(приложение 1 к настоящему Регламенту);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по форме, установленной приложением </w:t>
      </w:r>
      <w:r w:rsidR="00B93B7B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1 к Закону Калужской области от 08.02.2006 </w:t>
      </w:r>
      <w:r w:rsidR="00B93B7B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170-ОЗ </w:t>
      </w:r>
      <w:r w:rsidR="004206EF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4206EF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, о согласии на проверку сведений, содержащихся в документах, представленных в </w:t>
      </w:r>
      <w:r w:rsidR="00B93B7B">
        <w:rPr>
          <w:rFonts w:ascii="Times New Roman" w:hAnsi="Times New Roman" w:cs="Times New Roman"/>
          <w:sz w:val="26"/>
          <w:szCs w:val="26"/>
        </w:rPr>
        <w:t>администрацию</w:t>
      </w:r>
      <w:r w:rsidRPr="00981B6F">
        <w:rPr>
          <w:rFonts w:ascii="Times New Roman" w:hAnsi="Times New Roman" w:cs="Times New Roman"/>
          <w:sz w:val="26"/>
          <w:szCs w:val="26"/>
        </w:rPr>
        <w:t xml:space="preserve"> (</w:t>
      </w:r>
      <w:hyperlink w:anchor="Par445" w:tooltip="                                 Заявление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приложение 2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к настоящему Регламенту);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499" w:tooltip="                                 Согласие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согласие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(приложение 3 к настоящему Регламенту);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 и членов его семьи старше 14 лет;</w:t>
      </w:r>
    </w:p>
    <w:p w:rsidR="00981B6F" w:rsidRPr="00981B6F" w:rsidRDefault="00981B6F" w:rsidP="00B93B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копия свидетельства о рождении ребенка (детей), не достигшего 14 лет, в случае осуществления государственной регистрации рождения компетентными органами иностранного государства и его нотариально удостоверенный перевод на русский язык.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7"/>
      <w:bookmarkEnd w:id="8"/>
      <w:r w:rsidRPr="00981B6F">
        <w:rPr>
          <w:rFonts w:ascii="Times New Roman" w:hAnsi="Times New Roman" w:cs="Times New Roman"/>
          <w:sz w:val="26"/>
          <w:szCs w:val="26"/>
        </w:rPr>
        <w:t xml:space="preserve">2.6.2. Документ, представляемый заявителем самостоятельно, являющийся результатом предоставления необходимых и обязательных услуг, утвержденных </w:t>
      </w:r>
      <w:hyperlink r:id="rId24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B93B7B">
        <w:rPr>
          <w:rFonts w:ascii="Times New Roman" w:hAnsi="Times New Roman" w:cs="Times New Roman"/>
          <w:sz w:val="26"/>
          <w:szCs w:val="26"/>
        </w:rPr>
        <w:t xml:space="preserve">МО «Городское поселение город Юхнов» от 21.12.2011 №60а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 xml:space="preserve">Об </w:t>
      </w:r>
      <w:r w:rsidR="00B93B7B">
        <w:rPr>
          <w:rFonts w:ascii="Times New Roman" w:hAnsi="Times New Roman" w:cs="Times New Roman"/>
          <w:sz w:val="26"/>
          <w:szCs w:val="26"/>
        </w:rPr>
        <w:t>определении</w:t>
      </w:r>
      <w:r w:rsidRPr="00981B6F">
        <w:rPr>
          <w:rFonts w:ascii="Times New Roman" w:hAnsi="Times New Roman" w:cs="Times New Roman"/>
          <w:sz w:val="26"/>
          <w:szCs w:val="26"/>
        </w:rPr>
        <w:t xml:space="preserve"> перечня услуг, которые являются необходимыми и обязательными для предоставления муниципальных услуг, оказываемых </w:t>
      </w:r>
      <w:r w:rsidR="00B93B7B">
        <w:rPr>
          <w:rFonts w:ascii="Times New Roman" w:hAnsi="Times New Roman" w:cs="Times New Roman"/>
          <w:sz w:val="26"/>
          <w:szCs w:val="26"/>
        </w:rPr>
        <w:t>администрацией МО «Городское поселение город Юхнов»: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отчет об оценке движимого имущества, находящегося в собственности граждан и (или) членов его семьи и подлежащего налогообложению в соответствии с законодательством (является результатом предоставления необходимой и обязательной услуги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Подготовка и выдача отчета об оценке движимого имущества, находящегося в собственности гражданина и (или) членов его семьи и подлежащего налогообложению в соответствии с законодательством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>), изготавливается специализированными организациями.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По усмотрению заявителя документы, указанные в </w:t>
      </w:r>
      <w:hyperlink w:anchor="Par110" w:tooltip="2.6.1. Заявитель самостоятельно представляет в управление или в многофункциональный центр следующие документы: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подпунктах 2.6.1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7" w:tooltip="2.6.2. Документ, представляемый заявителем самостоятельно, являющийся результатом предоставления необходимых и обязательных услуг, утвержденных решением Городской Думы города Калуги от 14.12.2011 N 237 &quot;Об утверждении перечня услуг, которые являются необходимыми и обязательными для предоставления муниципальных услуг, оказываемых органами Городской Управы города Калуги&quot;: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2.6.2 пункта 2.6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настоящего Регламента, могут быть поданы: лично, через уполномоченного представителя, с использованием услуг почтовой связи, </w:t>
      </w:r>
      <w:r w:rsidRPr="00981B6F">
        <w:rPr>
          <w:rFonts w:ascii="Times New Roman" w:hAnsi="Times New Roman" w:cs="Times New Roman"/>
          <w:sz w:val="26"/>
          <w:szCs w:val="26"/>
        </w:rPr>
        <w:lastRenderedPageBreak/>
        <w:t>многофункционального центра, а также в электронной форме с использованием Портала госуслуг.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22"/>
      <w:bookmarkEnd w:id="9"/>
      <w:r w:rsidRPr="00981B6F">
        <w:rPr>
          <w:rFonts w:ascii="Times New Roman" w:hAnsi="Times New Roman" w:cs="Times New Roman"/>
          <w:sz w:val="26"/>
          <w:szCs w:val="26"/>
        </w:rPr>
        <w:t>2.6.3. Документы, подлежащие предоставлению через систему межведомственного электронного взаимодействия: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документы о доходах гражданина и членов его семьи, подлежащих и не подлежащих налогообложению, в том числе справки о доходах гражданина и членов его семьи по установленной форме, и (или) копии налоговых деклараций о доходах за учетный период, заверенные в установленном порядке, и (или) справки из органов социальной защиты о социальных выплатах, и (или) справки органов занятости населения о выплате пособия по безработице, и иные документы, подтверждающие доходы, которые предусмотрены </w:t>
      </w:r>
      <w:hyperlink r:id="rId25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20.08.2003 </w:t>
      </w:r>
      <w:r w:rsidR="00B93B7B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512;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справка МЧС России (ГИМС) о наличии (отсутствии) движимого имущества (малые суда);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справка УМВД России по Калужской области (МРЭО ГИБДД) о регистрации транспортных средств на заявителя и членов его семьи;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справка Гостехнадзора о наличии (отсутствии) движимого имущества (спецтехника);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выписки из Единого государственного реестра недвижимости о правах гражданина и (или) членов его семьи на находящиеся у них (него) в собственности объекты недвижимого имущества Управления Федеральной службы государственной регистрации, кадастра и картографии по Калужской области (Росреестр) или в ФГБУ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ФКП Росреестра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 по Калужской области;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справка казенного предприятия Калужской области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Бюро технической инвентаризации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 о наличии (или отсутствии) в собственности гражданина и членов его семьи объектов недвижимого имущества;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справка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семьи;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справка о кадастровой стоимости земельного участка Управления Федеральной службы государственной регистрации, кадастра и картографии по Калужской области (Росреестр) или в ФГБУ </w:t>
      </w:r>
      <w:r w:rsidR="00B63CC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ФКП Росреестра</w:t>
      </w:r>
      <w:r w:rsidR="00B63CC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 по Калужской области;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документ, содержащий сведения о регистрации по месту жительства заявителя и членов его семьи (Управление по вопросам миграции УМВД России по Калужской области);</w:t>
      </w:r>
    </w:p>
    <w:p w:rsidR="00981B6F" w:rsidRPr="00981B6F" w:rsidRDefault="00A66276" w:rsidP="00A66276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981B6F" w:rsidRPr="00981B6F">
        <w:rPr>
          <w:rFonts w:ascii="Times New Roman" w:hAnsi="Times New Roman" w:cs="Times New Roman"/>
          <w:sz w:val="26"/>
          <w:szCs w:val="26"/>
        </w:rPr>
        <w:t>- сведения о государственной регистрации рождения ребенка (детей) на территории РФ (органы записи актов гражданского состояния);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документ, содержащий сведения о родственных связях заявителя и членов его семьи (запрашивается </w:t>
      </w:r>
      <w:r w:rsidR="001B0556">
        <w:rPr>
          <w:rFonts w:ascii="Times New Roman" w:hAnsi="Times New Roman" w:cs="Times New Roman"/>
          <w:sz w:val="26"/>
          <w:szCs w:val="26"/>
        </w:rPr>
        <w:t>администрацией</w:t>
      </w:r>
      <w:r w:rsidRPr="00981B6F">
        <w:rPr>
          <w:rFonts w:ascii="Times New Roman" w:hAnsi="Times New Roman" w:cs="Times New Roman"/>
          <w:sz w:val="26"/>
          <w:szCs w:val="26"/>
        </w:rPr>
        <w:t xml:space="preserve"> в органах государственной власти, органах местного самоуправления (подведомственных им организациях), в распоряжении которых находится указанный документ).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За учетный период принимается календарный год, непосредственно предшествующий месяцу подачи заявления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Заявитель вправе представить документы, указанные в настоящем подпункте, по собственной инициативе.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2.6.4. Документы, находящиеся в распоряжении </w:t>
      </w:r>
      <w:r w:rsidR="004206EF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B93B7B">
        <w:rPr>
          <w:rFonts w:ascii="Times New Roman" w:hAnsi="Times New Roman" w:cs="Times New Roman"/>
          <w:sz w:val="26"/>
          <w:szCs w:val="26"/>
        </w:rPr>
        <w:t>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справка о размере ежемесячного пособия на ребенка</w:t>
      </w:r>
      <w:r w:rsidR="00B63CC2">
        <w:rPr>
          <w:rFonts w:ascii="Times New Roman" w:hAnsi="Times New Roman" w:cs="Times New Roman"/>
          <w:sz w:val="26"/>
          <w:szCs w:val="26"/>
        </w:rPr>
        <w:t xml:space="preserve"> (находится в распоряжении отдела социальной защиты населения администрации МР «Юхновский район»)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B63C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справка о размере ежемесячного пособия на период отпуска по уходу за ребенком до достижения им возраста 1,5 лет, 3 лет (для неработающих граждан)</w:t>
      </w:r>
      <w:r w:rsidR="00B63CC2" w:rsidRPr="00B63CC2">
        <w:rPr>
          <w:rFonts w:ascii="Times New Roman" w:hAnsi="Times New Roman" w:cs="Times New Roman"/>
          <w:sz w:val="26"/>
          <w:szCs w:val="26"/>
        </w:rPr>
        <w:t xml:space="preserve"> </w:t>
      </w:r>
      <w:r w:rsidR="00B63CC2">
        <w:rPr>
          <w:rFonts w:ascii="Times New Roman" w:hAnsi="Times New Roman" w:cs="Times New Roman"/>
          <w:sz w:val="26"/>
          <w:szCs w:val="26"/>
        </w:rPr>
        <w:t>(находится в распоряжении отдела социальной защиты населения администрации МР «Юхновский район»)</w:t>
      </w:r>
      <w:r w:rsidR="00B63CC2"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B63C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справка о размере ежемесячного пособия многодетным семьям</w:t>
      </w:r>
      <w:r w:rsidR="00B63CC2">
        <w:rPr>
          <w:rFonts w:ascii="Times New Roman" w:hAnsi="Times New Roman" w:cs="Times New Roman"/>
          <w:sz w:val="26"/>
          <w:szCs w:val="26"/>
        </w:rPr>
        <w:t xml:space="preserve"> (находится в распоряжении отдела социальной защиты населения администрации МР «Юхновский район»).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42"/>
      <w:bookmarkEnd w:id="10"/>
      <w:r w:rsidRPr="00981B6F">
        <w:rPr>
          <w:rFonts w:ascii="Times New Roman" w:hAnsi="Times New Roman" w:cs="Times New Roman"/>
          <w:sz w:val="26"/>
          <w:szCs w:val="26"/>
        </w:rPr>
        <w:t>2.7. Основанием для отказа в приеме заявления является: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отсутствие в заявлении фамилии, имени, отчества заявителя, почтового адреса либо адреса электронной почты, по которому должен быть направлен результат рассмотрения заявления;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текст заявления не поддается прочтению;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в заявлении содержатся нецензурные либо оскорбительные выражения, угрозы жизни, здоровью и имуществу должностных лиц, а также членов их семей.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46"/>
      <w:bookmarkEnd w:id="11"/>
      <w:r w:rsidRPr="00981B6F">
        <w:rPr>
          <w:rFonts w:ascii="Times New Roman" w:hAnsi="Times New Roman" w:cs="Times New Roman"/>
          <w:sz w:val="26"/>
          <w:szCs w:val="26"/>
        </w:rPr>
        <w:t>2.8. Перечень оснований для отказа в предоставлении муниципальной услуги: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представление неполного пакета документов, указанных в </w:t>
      </w:r>
      <w:hyperlink w:anchor="Par110" w:tooltip="2.6.1. Заявитель самостоятельно представляет в управление или в многофункциональный центр следующие документы: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подпунктах 2.6.1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7" w:tooltip="2.6.2. Документ, представляемый заявителем самостоятельно, являющийся результатом предоставления необходимых и обязательных услуг, утвержденных решением Городской Думы города Калуги от 14.12.2011 N 237 &quot;Об утверждении перечня услуг, которые являются необходимыми и обязательными для предоставления муниципальных услуг, оказываемых органами Городской Управы города Калуги&quot;: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2.6.2 пункта 2.6 раздела 2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981B6F" w:rsidRPr="00981B6F" w:rsidRDefault="00981B6F" w:rsidP="00242EAE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представлены документы, которые не подтверждают право заявителя и членов его семьи быть признанными малоимущими в целях предоставления им жилых помещений муниципального жилищного фонда по договорам социального найма;</w:t>
      </w:r>
    </w:p>
    <w:p w:rsidR="00B93B7B" w:rsidRDefault="00981B6F" w:rsidP="00B93B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lastRenderedPageBreak/>
        <w:t xml:space="preserve">- исчисленный в отношении заявителя и членов его семьи размер дохода, приходящийся на каждого члена его семьи, в порядке, установленном </w:t>
      </w:r>
      <w:hyperlink r:id="rId26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Калужской области от 8 февраля 2006 года </w:t>
      </w:r>
      <w:r w:rsidR="00B93B7B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170-ОЗ </w:t>
      </w:r>
      <w:r w:rsidR="00A17D5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жилого фонда по договорам социального найма</w:t>
      </w:r>
      <w:r w:rsidR="00A17D5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13.04.2006 </w:t>
      </w:r>
      <w:r w:rsidR="00B93B7B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89 </w:t>
      </w:r>
      <w:r w:rsidR="00A17D5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A17D5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, больше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фонда, установленного постановлением </w:t>
      </w:r>
      <w:r w:rsidR="00B93B7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81B6F">
        <w:rPr>
          <w:rFonts w:ascii="Times New Roman" w:hAnsi="Times New Roman" w:cs="Times New Roman"/>
          <w:sz w:val="26"/>
          <w:szCs w:val="26"/>
        </w:rPr>
        <w:t xml:space="preserve"> на текущий год;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исчисленная в отношении заявителя и членов его семьи стоимость имущества, приходящаяся на каждого члена его семьи, в порядке, установленном </w:t>
      </w:r>
      <w:hyperlink r:id="rId28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Калужской области от 8 февраля 2006 года </w:t>
      </w:r>
      <w:r w:rsidR="00B93B7B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170-ОЗ </w:t>
      </w:r>
      <w:r w:rsidR="00A17D5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жилого фонда по договорам социального найма</w:t>
      </w:r>
      <w:r w:rsidR="00A17D5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981B6F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981B6F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13.04.2006 </w:t>
      </w:r>
      <w:r w:rsidR="00B93B7B">
        <w:rPr>
          <w:rFonts w:ascii="Times New Roman" w:hAnsi="Times New Roman" w:cs="Times New Roman"/>
          <w:sz w:val="26"/>
          <w:szCs w:val="26"/>
        </w:rPr>
        <w:t>№</w:t>
      </w:r>
      <w:r w:rsidRPr="00981B6F">
        <w:rPr>
          <w:rFonts w:ascii="Times New Roman" w:hAnsi="Times New Roman" w:cs="Times New Roman"/>
          <w:sz w:val="26"/>
          <w:szCs w:val="26"/>
        </w:rPr>
        <w:t xml:space="preserve"> 89 </w:t>
      </w:r>
      <w:r w:rsidR="00A17D52">
        <w:rPr>
          <w:rFonts w:ascii="Times New Roman" w:hAnsi="Times New Roman" w:cs="Times New Roman"/>
          <w:sz w:val="26"/>
          <w:szCs w:val="26"/>
        </w:rPr>
        <w:t>«</w:t>
      </w:r>
      <w:r w:rsidRPr="00981B6F">
        <w:rPr>
          <w:rFonts w:ascii="Times New Roman" w:hAnsi="Times New Roman" w:cs="Times New Roman"/>
          <w:sz w:val="26"/>
          <w:szCs w:val="26"/>
        </w:rPr>
        <w:t>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A17D52">
        <w:rPr>
          <w:rFonts w:ascii="Times New Roman" w:hAnsi="Times New Roman" w:cs="Times New Roman"/>
          <w:sz w:val="26"/>
          <w:szCs w:val="26"/>
        </w:rPr>
        <w:t>»</w:t>
      </w:r>
      <w:r w:rsidRPr="00981B6F">
        <w:rPr>
          <w:rFonts w:ascii="Times New Roman" w:hAnsi="Times New Roman" w:cs="Times New Roman"/>
          <w:sz w:val="26"/>
          <w:szCs w:val="26"/>
        </w:rPr>
        <w:t xml:space="preserve">, больше установленного размера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установленного постановлением </w:t>
      </w:r>
      <w:r w:rsidR="00B93B7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81B6F">
        <w:rPr>
          <w:rFonts w:ascii="Times New Roman" w:hAnsi="Times New Roman" w:cs="Times New Roman"/>
          <w:sz w:val="26"/>
          <w:szCs w:val="26"/>
        </w:rPr>
        <w:t xml:space="preserve"> на текущий квартал.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2.8.1. </w:t>
      </w:r>
      <w:r w:rsidR="00B93B7B">
        <w:rPr>
          <w:rFonts w:ascii="Times New Roman" w:hAnsi="Times New Roman" w:cs="Times New Roman"/>
          <w:sz w:val="26"/>
          <w:szCs w:val="26"/>
        </w:rPr>
        <w:t>Администрация</w:t>
      </w:r>
      <w:r w:rsidRPr="00981B6F">
        <w:rPr>
          <w:rFonts w:ascii="Times New Roman" w:hAnsi="Times New Roman" w:cs="Times New Roman"/>
          <w:sz w:val="26"/>
          <w:szCs w:val="26"/>
        </w:rPr>
        <w:t xml:space="preserve"> не вправе отказывать в приеме документов, необходимых для предоставления муниципальной услуги или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 госуслуг.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2.9. Основания для приостановления предоставления муниципальной услуги отсутствуют.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2.10. Предоставление муниципальной услуги осуществляется на бесплатной основе.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2.11.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2.12. Срок регистрации заявления о предоставлении муниципальной услуги не должен превышать 15 минут.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Срок регистрации запроса в случае обращения заявителя в </w:t>
      </w:r>
      <w:r w:rsidRPr="00981B6F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многофункциональный центр составляет не более 1 рабочего дня в соответствии с соглашением о взаимодействии, заключенным </w:t>
      </w:r>
      <w:r w:rsidR="002A4705">
        <w:rPr>
          <w:rFonts w:ascii="Times New Roman" w:hAnsi="Times New Roman" w:cs="Times New Roman"/>
          <w:sz w:val="26"/>
          <w:szCs w:val="26"/>
        </w:rPr>
        <w:t>администрацией</w:t>
      </w:r>
      <w:r w:rsidRPr="00981B6F">
        <w:rPr>
          <w:rFonts w:ascii="Times New Roman" w:hAnsi="Times New Roman" w:cs="Times New Roman"/>
          <w:sz w:val="26"/>
          <w:szCs w:val="26"/>
        </w:rPr>
        <w:t xml:space="preserve"> с многофункциональным центром.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2.13. Требования к местам предоставления муниципальной услуги.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Здание, в котором располагается </w:t>
      </w:r>
      <w:r w:rsidR="00A17D52">
        <w:rPr>
          <w:rFonts w:ascii="Times New Roman" w:hAnsi="Times New Roman" w:cs="Times New Roman"/>
          <w:sz w:val="26"/>
          <w:szCs w:val="26"/>
        </w:rPr>
        <w:t>администрация</w:t>
      </w:r>
      <w:r w:rsidRPr="00981B6F">
        <w:rPr>
          <w:rFonts w:ascii="Times New Roman" w:hAnsi="Times New Roman" w:cs="Times New Roman"/>
          <w:sz w:val="26"/>
          <w:szCs w:val="26"/>
        </w:rPr>
        <w:t>, расположено в шаговой доступности для заявителей от остановок общественного транспорта. Здание имеет удобную лестницу, оборудовано средствами пожаротушения.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На территории, прилегающей к месторасположению</w:t>
      </w:r>
      <w:r w:rsidR="002A470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981B6F">
        <w:rPr>
          <w:rFonts w:ascii="Times New Roman" w:hAnsi="Times New Roman" w:cs="Times New Roman"/>
          <w:sz w:val="26"/>
          <w:szCs w:val="26"/>
        </w:rPr>
        <w:t>, имеется бесплатное место для парковки автотранспорта инвалидов.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Помещение для приема заявителей оснащено стульями и столами.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:rsidR="00981B6F" w:rsidRPr="00981B6F" w:rsidRDefault="00981B6F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Кабинеты приема заявителей оборудованы информационными табличками с указанием</w:t>
      </w:r>
      <w:r w:rsidR="002A4705">
        <w:rPr>
          <w:rFonts w:ascii="Times New Roman" w:hAnsi="Times New Roman" w:cs="Times New Roman"/>
          <w:sz w:val="26"/>
          <w:szCs w:val="26"/>
        </w:rPr>
        <w:t>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фамилии, имени, отчества специалиста, участвующего в предоставлении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графика приема заявителей.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2.14. Показатели доступности и качества предоставления муниципальной услуги.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2.14.1. Показатели доступности: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981B6F" w:rsidRPr="00981B6F" w:rsidRDefault="00981B6F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2A4705">
        <w:rPr>
          <w:rFonts w:ascii="Times New Roman" w:hAnsi="Times New Roman" w:cs="Times New Roman"/>
          <w:sz w:val="26"/>
          <w:szCs w:val="26"/>
        </w:rPr>
        <w:t>администрации города Юхнова</w:t>
      </w:r>
      <w:r w:rsidRPr="00981B6F">
        <w:rPr>
          <w:rFonts w:ascii="Times New Roman" w:hAnsi="Times New Roman" w:cs="Times New Roman"/>
          <w:sz w:val="26"/>
          <w:szCs w:val="26"/>
        </w:rPr>
        <w:t xml:space="preserve"> </w:t>
      </w:r>
      <w:hyperlink r:id="rId30" w:history="1">
        <w:r w:rsidR="002A4705" w:rsidRPr="00120F47">
          <w:rPr>
            <w:rStyle w:val="a5"/>
            <w:rFonts w:ascii="Times New Roman" w:hAnsi="Times New Roman"/>
            <w:sz w:val="26"/>
            <w:szCs w:val="26"/>
            <w:lang w:val="ru-RU" w:eastAsia="ru-RU"/>
          </w:rPr>
          <w:t>http://юхнов.рф</w:t>
        </w:r>
      </w:hyperlink>
      <w:r w:rsidR="002A4705">
        <w:rPr>
          <w:rFonts w:ascii="Times New Roman" w:hAnsi="Times New Roman" w:cs="Times New Roman"/>
          <w:sz w:val="26"/>
          <w:szCs w:val="26"/>
        </w:rPr>
        <w:t xml:space="preserve"> </w:t>
      </w:r>
      <w:r w:rsidRPr="00981B6F">
        <w:rPr>
          <w:rFonts w:ascii="Times New Roman" w:hAnsi="Times New Roman" w:cs="Times New Roman"/>
          <w:sz w:val="26"/>
          <w:szCs w:val="26"/>
        </w:rPr>
        <w:t>/ (% по результатам опроса);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lastRenderedPageBreak/>
        <w:t>2.14.2. Показатели качества: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удовлетворенность сроками предоставления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удовлетворенность условиями ожидания приема;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удовлетворенность порядком информирования о предоставлении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удовлетворенность вниманием должностных лиц.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2.14.3. Требования к доступности и качеству муниципальной услуги: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предоставлении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транспортная доступность мест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соблюдение сроков ожидания в очереди при предоставлении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 xml:space="preserve">- наличие информации о порядке предоставления муниципальной услуги на официальном сайте </w:t>
      </w:r>
      <w:r w:rsidR="002A470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81B6F">
        <w:rPr>
          <w:rFonts w:ascii="Times New Roman" w:hAnsi="Times New Roman" w:cs="Times New Roman"/>
          <w:sz w:val="26"/>
          <w:szCs w:val="26"/>
        </w:rPr>
        <w:t xml:space="preserve"> (</w:t>
      </w:r>
      <w:hyperlink r:id="rId31" w:history="1">
        <w:r w:rsidR="002A4705" w:rsidRPr="00120F47">
          <w:rPr>
            <w:rStyle w:val="a5"/>
            <w:rFonts w:ascii="Times New Roman" w:hAnsi="Times New Roman"/>
            <w:sz w:val="26"/>
            <w:szCs w:val="26"/>
            <w:lang w:val="ru-RU" w:eastAsia="ru-RU"/>
          </w:rPr>
          <w:t>http://юхнов.рф</w:t>
        </w:r>
      </w:hyperlink>
      <w:r w:rsidR="002A4705">
        <w:rPr>
          <w:rFonts w:ascii="Times New Roman" w:hAnsi="Times New Roman" w:cs="Times New Roman"/>
          <w:sz w:val="26"/>
          <w:szCs w:val="26"/>
        </w:rPr>
        <w:t>)</w:t>
      </w:r>
      <w:r w:rsidRPr="00981B6F">
        <w:rPr>
          <w:rFonts w:ascii="Times New Roman" w:hAnsi="Times New Roman" w:cs="Times New Roman"/>
          <w:sz w:val="26"/>
          <w:szCs w:val="26"/>
        </w:rPr>
        <w:t>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возможность записи в любые свободные для приема дату и время в пределах установленного в управлении графика приема заявителей;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возможность формирования запроса на предоставление муниципальной услуги в электронной форме с помощью Портала госуслуг;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возможность получения сведений о ходе предоставления муниципальной услуги в электронном виде;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- возможность подачи документов для предоставления муниципальной услуги через многофункциональный центр.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2.15. Иные требования, в том числе учитывающие особенности предоставления муниципальной услуги в электронной форме.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2.15.1. При направлении заявления и документов в форме электронных документов посредством Портала госуслуг используется простая электронная подпись заявителя.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2.15.2. При предоставлении муниципальной услуги посредством Портала госуслуг заявителю обеспечивается возможность: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а) получения информации о порядке и сроках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б) формирования и направление запроса;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lastRenderedPageBreak/>
        <w:t>в) приема и регистрации управлением запроса и иных документов, необходимых для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г) получения сведений о ходе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д) получения результата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е) досудебного (внесудебного) обжалования решений и действий (бездействия)</w:t>
      </w:r>
      <w:r w:rsidR="001B055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981B6F">
        <w:rPr>
          <w:rFonts w:ascii="Times New Roman" w:hAnsi="Times New Roman" w:cs="Times New Roman"/>
          <w:sz w:val="26"/>
          <w:szCs w:val="26"/>
        </w:rPr>
        <w:t>, должностного лица, ответственного за предоставление муниципальной услуги.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2.15.3. При предоставлении муниципальной услуги посредством Портала госуслуг заявителю направляется: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981B6F" w:rsidRPr="00981B6F" w:rsidRDefault="00981B6F" w:rsidP="00981B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решения о предоставлении муниципальной услуги (или об отказе в предоставлении муниципальной услуги) и возможности получить результат предоставления услуги либо мотивированный отказ в предоставлении услуги.</w:t>
      </w:r>
    </w:p>
    <w:p w:rsidR="002A4705" w:rsidRPr="0050563B" w:rsidRDefault="00981B6F" w:rsidP="00310E7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6F">
        <w:rPr>
          <w:rFonts w:ascii="Times New Roman" w:hAnsi="Times New Roman" w:cs="Times New Roman"/>
          <w:sz w:val="26"/>
          <w:szCs w:val="26"/>
        </w:rPr>
        <w:t>2.15.4.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процедур, требования к порядку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их выполнения, в том числе особенности выполнения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 в электронной форме</w:t>
      </w:r>
    </w:p>
    <w:p w:rsidR="002A4705" w:rsidRDefault="002A4705" w:rsidP="002A4705">
      <w:pPr>
        <w:pStyle w:val="ConsPlusNormal"/>
        <w:jc w:val="both"/>
      </w:pPr>
    </w:p>
    <w:p w:rsidR="002A4705" w:rsidRDefault="002A4705" w:rsidP="002A4705">
      <w:pPr>
        <w:pStyle w:val="ConsPlusNormal"/>
        <w:jc w:val="both"/>
      </w:pPr>
    </w:p>
    <w:p w:rsidR="002A4705" w:rsidRPr="002A4705" w:rsidRDefault="002A4705" w:rsidP="002A47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3.1. Документы, необходимые </w:t>
      </w:r>
      <w:r w:rsidR="00E6091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, но находящиеся в иных органах и организациях и запрашиваемые с использованием системы межведомственного электронного взаимодействия, указаны в </w:t>
      </w:r>
      <w:hyperlink w:anchor="Par122" w:tooltip="2.6.3. Документы, подлежащие предоставлению через систему межведомственного электронного взаимодействия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подпункте 2.6.3 пункта 2.6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Указанные документы заявитель вправе представить по собственной инициативе.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3.2. Документы, являющиеся результатом предоставления необходимых и обязательных услуг, утвержденных </w:t>
      </w:r>
      <w:hyperlink r:id="rId32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Городской Думы  </w:t>
      </w:r>
      <w:r w:rsidR="004808E1">
        <w:rPr>
          <w:rFonts w:ascii="Times New Roman" w:hAnsi="Times New Roman" w:cs="Times New Roman"/>
          <w:sz w:val="26"/>
          <w:szCs w:val="26"/>
        </w:rPr>
        <w:t>МО 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от </w:t>
      </w:r>
      <w:r w:rsidR="00E6091D">
        <w:rPr>
          <w:rFonts w:ascii="Times New Roman" w:hAnsi="Times New Roman" w:cs="Times New Roman"/>
          <w:sz w:val="26"/>
          <w:szCs w:val="26"/>
        </w:rPr>
        <w:t>21.12.2011</w:t>
      </w:r>
      <w:r w:rsidRPr="002A4705">
        <w:rPr>
          <w:rFonts w:ascii="Times New Roman" w:hAnsi="Times New Roman" w:cs="Times New Roman"/>
          <w:sz w:val="26"/>
          <w:szCs w:val="26"/>
        </w:rPr>
        <w:t xml:space="preserve"> </w:t>
      </w:r>
      <w:r w:rsidR="00E6091D">
        <w:rPr>
          <w:rFonts w:ascii="Times New Roman" w:hAnsi="Times New Roman" w:cs="Times New Roman"/>
          <w:sz w:val="26"/>
          <w:szCs w:val="26"/>
        </w:rPr>
        <w:t>№</w:t>
      </w:r>
      <w:r w:rsidRPr="002A4705">
        <w:rPr>
          <w:rFonts w:ascii="Times New Roman" w:hAnsi="Times New Roman" w:cs="Times New Roman"/>
          <w:sz w:val="26"/>
          <w:szCs w:val="26"/>
        </w:rPr>
        <w:t xml:space="preserve"> </w:t>
      </w:r>
      <w:r w:rsidR="00E6091D">
        <w:rPr>
          <w:rFonts w:ascii="Times New Roman" w:hAnsi="Times New Roman" w:cs="Times New Roman"/>
          <w:sz w:val="26"/>
          <w:szCs w:val="26"/>
        </w:rPr>
        <w:t>60а</w:t>
      </w:r>
      <w:r w:rsidRPr="002A4705">
        <w:rPr>
          <w:rFonts w:ascii="Times New Roman" w:hAnsi="Times New Roman" w:cs="Times New Roman"/>
          <w:sz w:val="26"/>
          <w:szCs w:val="26"/>
        </w:rPr>
        <w:t xml:space="preserve"> </w:t>
      </w:r>
      <w:r w:rsidR="00310E78">
        <w:rPr>
          <w:rFonts w:ascii="Times New Roman" w:hAnsi="Times New Roman" w:cs="Times New Roman"/>
          <w:sz w:val="26"/>
          <w:szCs w:val="26"/>
        </w:rPr>
        <w:t>«</w:t>
      </w:r>
      <w:r w:rsidRPr="002A4705">
        <w:rPr>
          <w:rFonts w:ascii="Times New Roman" w:hAnsi="Times New Roman" w:cs="Times New Roman"/>
          <w:sz w:val="26"/>
          <w:szCs w:val="26"/>
        </w:rPr>
        <w:t xml:space="preserve">Об </w:t>
      </w:r>
      <w:r w:rsidR="00E6091D">
        <w:rPr>
          <w:rFonts w:ascii="Times New Roman" w:hAnsi="Times New Roman" w:cs="Times New Roman"/>
          <w:sz w:val="26"/>
          <w:szCs w:val="26"/>
        </w:rPr>
        <w:t>определении перечня</w:t>
      </w:r>
      <w:r w:rsidRPr="002A4705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оказываемых </w:t>
      </w:r>
      <w:r w:rsidR="00E6091D">
        <w:rPr>
          <w:rFonts w:ascii="Times New Roman" w:hAnsi="Times New Roman" w:cs="Times New Roman"/>
          <w:sz w:val="26"/>
          <w:szCs w:val="26"/>
        </w:rPr>
        <w:t>администрацией МО 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 xml:space="preserve">, указаны в </w:t>
      </w:r>
      <w:hyperlink w:anchor="Par117" w:tooltip="2.6.2. Документ, представляемый заявителем самостоятельно, являющийся результатом предоставления необходимых и обязательных услуг, утвержденных решением Городской Думы города Калуги от 14.12.2011 N 237 &quot;Об утверждении перечня услуг, которые являются необходимыми и обязательными для предоставления муниципальных услуг, оказываемых органами Городской Управы города Калуги&quot;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подпункте 2.6.2 пункта 2.6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213"/>
      <w:bookmarkEnd w:id="12"/>
      <w:r w:rsidRPr="002A4705">
        <w:rPr>
          <w:rFonts w:ascii="Times New Roman" w:hAnsi="Times New Roman" w:cs="Times New Roman"/>
          <w:sz w:val="26"/>
          <w:szCs w:val="26"/>
        </w:rPr>
        <w:lastRenderedPageBreak/>
        <w:t>3.3. Предоставление муниципальной услуги включает в себя следующие административные процедуры: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прием и регистрация заявления заявителя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сообщение гражданину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218"/>
      <w:bookmarkEnd w:id="13"/>
      <w:r w:rsidRPr="002A4705">
        <w:rPr>
          <w:rFonts w:ascii="Times New Roman" w:hAnsi="Times New Roman" w:cs="Times New Roman"/>
          <w:sz w:val="26"/>
          <w:szCs w:val="26"/>
        </w:rPr>
        <w:t>3.4. Прием и регистрация заявления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 прилагаемых к нему документов.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приема документов на предоставление муниципальной услуги является обращение заявителя или его уполномоченного представителя в </w:t>
      </w:r>
      <w:r w:rsidR="00310E78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 xml:space="preserve"> с заявлением и документами, необходимыми для предоставления муниципальной услуги.</w:t>
      </w:r>
    </w:p>
    <w:p w:rsidR="00E6091D" w:rsidRDefault="002A4705" w:rsidP="004808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Заявление с прилагаемыми документами регистрируется</w:t>
      </w:r>
      <w:r w:rsidR="001B0556">
        <w:rPr>
          <w:rFonts w:ascii="Times New Roman" w:hAnsi="Times New Roman" w:cs="Times New Roman"/>
          <w:sz w:val="26"/>
          <w:szCs w:val="26"/>
        </w:rPr>
        <w:t xml:space="preserve"> сотрудником администрации, ответственным за прием и регистрацию документов, </w:t>
      </w:r>
      <w:r w:rsidRPr="002A4705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D80EF1">
        <w:rPr>
          <w:rFonts w:ascii="Times New Roman" w:hAnsi="Times New Roman" w:cs="Times New Roman"/>
          <w:sz w:val="26"/>
          <w:szCs w:val="26"/>
        </w:rPr>
        <w:t>,</w:t>
      </w:r>
      <w:r w:rsidRPr="002A4705">
        <w:rPr>
          <w:rFonts w:ascii="Times New Roman" w:hAnsi="Times New Roman" w:cs="Times New Roman"/>
          <w:sz w:val="26"/>
          <w:szCs w:val="26"/>
        </w:rPr>
        <w:t xml:space="preserve"> </w:t>
      </w:r>
      <w:r w:rsidR="00310E78">
        <w:rPr>
          <w:rFonts w:ascii="Times New Roman" w:hAnsi="Times New Roman" w:cs="Times New Roman"/>
          <w:sz w:val="26"/>
          <w:szCs w:val="26"/>
        </w:rPr>
        <w:t>в журнале регистрации</w:t>
      </w:r>
      <w:r w:rsidR="00D80EF1">
        <w:rPr>
          <w:rFonts w:ascii="Times New Roman" w:hAnsi="Times New Roman" w:cs="Times New Roman"/>
          <w:sz w:val="26"/>
          <w:szCs w:val="26"/>
        </w:rPr>
        <w:t xml:space="preserve"> </w:t>
      </w:r>
      <w:r w:rsidRPr="002A4705">
        <w:rPr>
          <w:rFonts w:ascii="Times New Roman" w:hAnsi="Times New Roman" w:cs="Times New Roman"/>
          <w:sz w:val="26"/>
          <w:szCs w:val="26"/>
        </w:rPr>
        <w:t xml:space="preserve"> </w:t>
      </w:r>
      <w:r w:rsidR="00310E78">
        <w:rPr>
          <w:rFonts w:ascii="Times New Roman" w:hAnsi="Times New Roman" w:cs="Times New Roman"/>
          <w:sz w:val="26"/>
          <w:szCs w:val="26"/>
        </w:rPr>
        <w:t xml:space="preserve">и </w:t>
      </w:r>
      <w:r w:rsidR="00E6091D">
        <w:rPr>
          <w:rFonts w:ascii="Times New Roman" w:hAnsi="Times New Roman" w:cs="Times New Roman"/>
          <w:sz w:val="26"/>
          <w:szCs w:val="26"/>
        </w:rPr>
        <w:t xml:space="preserve"> </w:t>
      </w:r>
      <w:r w:rsidRPr="002A4705">
        <w:rPr>
          <w:rFonts w:ascii="Times New Roman" w:hAnsi="Times New Roman" w:cs="Times New Roman"/>
          <w:sz w:val="26"/>
          <w:szCs w:val="26"/>
        </w:rPr>
        <w:t>передается специалисту</w:t>
      </w:r>
      <w:r w:rsidR="0046052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уполномоченному осуществлять их исполнение.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- 15 минут.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регистрация заявления в журнале регистрации и передача его для дальнейшего рассмотрения специалисту </w:t>
      </w:r>
      <w:r w:rsidR="00D80EF1">
        <w:rPr>
          <w:rFonts w:ascii="Times New Roman" w:hAnsi="Times New Roman" w:cs="Times New Roman"/>
          <w:sz w:val="26"/>
          <w:szCs w:val="26"/>
        </w:rPr>
        <w:t xml:space="preserve"> администрации, ответственному за предоставление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224"/>
      <w:bookmarkEnd w:id="14"/>
      <w:r w:rsidRPr="002A4705">
        <w:rPr>
          <w:rFonts w:ascii="Times New Roman" w:hAnsi="Times New Roman" w:cs="Times New Roman"/>
          <w:sz w:val="26"/>
          <w:szCs w:val="26"/>
        </w:rPr>
        <w:t>3.5.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Основанием для начала административной процедуры является поступление специалисту </w:t>
      </w:r>
      <w:r w:rsidR="004808E1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4808E1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проверяет правильность заполнения заявления и наличие представленных документов, указанных в </w:t>
      </w:r>
      <w:hyperlink w:anchor="Par110" w:tooltip="2.6.1. Заявитель самостоятельно представляет в управление или в многофункциональный центр следующие документы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подпунктах 2.6.1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7" w:tooltip="2.6.2. Документ, представляемый заявителем самостоятельно, являющийся результатом предоставления необходимых и обязательных услуг, утвержденных решением Городской Думы города Калуги от 14.12.2011 N 237 &quot;Об утверждении перечня услуг, которые являются необходимыми и обязательными для предоставления муниципальных услуг, оказываемых органами Городской Управы города Калуги&quot;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2.6.2 пункта 2.6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После приема заявления специалист </w:t>
      </w:r>
      <w:r w:rsidR="004808E1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осуществляет подготовку и направление запросов о предоставлении документов, указанных в </w:t>
      </w:r>
      <w:hyperlink w:anchor="Par122" w:tooltip="2.6.3. Документы, подлежащие предоставлению через систему межведомственного электронного взаимодействия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подпункте 2.6.3 пункта 2.6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настоящего Регламента, по каналам системы межведомственного электронного взаимодействия в течение 2 рабочих дней.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 может осуществляться на бумажном носителе: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ar122" w:tooltip="2.6.3. Документы, подлежащие предоставлению через систему межведомственного электронного взаимодействия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подпункте 2.6.3 пункте 2.6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собственной инициативе.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В течение 2 рабочих дней, следующих за днем получения запрашиваемой информации (документов), специалист</w:t>
      </w:r>
      <w:r w:rsidR="004808E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сведения, специалист </w:t>
      </w:r>
      <w:r w:rsidR="004808E1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уточняет запрос и направляет его повторно в течение 3 рабочих дней с момента поступления указанной информации (документов).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4808E1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проводит проверку на соответствие представленных документов установленным требованиям, исчисляет размер дохода, приходящегося на каждого члена семьи заявителя, определяет стоимость имущества, приходящегося на каждого члена семьи заявителя, соотносит их с установленными постановлением </w:t>
      </w:r>
      <w:r w:rsidR="00310E78">
        <w:rPr>
          <w:rFonts w:ascii="Times New Roman" w:hAnsi="Times New Roman" w:cs="Times New Roman"/>
          <w:sz w:val="26"/>
          <w:szCs w:val="26"/>
        </w:rPr>
        <w:t>администрации</w:t>
      </w:r>
      <w:r w:rsidR="004808E1">
        <w:rPr>
          <w:rFonts w:ascii="Times New Roman" w:hAnsi="Times New Roman" w:cs="Times New Roman"/>
          <w:sz w:val="26"/>
          <w:szCs w:val="26"/>
        </w:rPr>
        <w:t xml:space="preserve"> МО 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 xml:space="preserve"> на текущий год размерами дохода, приходящегося на каждого члена </w:t>
      </w:r>
      <w:r w:rsidRPr="002A4705">
        <w:rPr>
          <w:rFonts w:ascii="Times New Roman" w:hAnsi="Times New Roman" w:cs="Times New Roman"/>
          <w:sz w:val="26"/>
          <w:szCs w:val="26"/>
        </w:rPr>
        <w:lastRenderedPageBreak/>
        <w:t xml:space="preserve">семьи, и установленной постановлением </w:t>
      </w:r>
      <w:r w:rsidR="00310E7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808E1">
        <w:rPr>
          <w:rFonts w:ascii="Times New Roman" w:hAnsi="Times New Roman" w:cs="Times New Roman"/>
          <w:sz w:val="26"/>
          <w:szCs w:val="26"/>
        </w:rPr>
        <w:t>МО 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 xml:space="preserve"> на текущий квартал стоимости имущества, находящегося в собственности членов семьи и подлежащего налогообложению, в целях предоставления муниципальной услуги.</w:t>
      </w:r>
    </w:p>
    <w:p w:rsidR="004808E1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В случае соответствия представленных документов установленным требованиям в целях признания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специалист </w:t>
      </w:r>
      <w:r w:rsidR="004808E1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готовит проект распоряжения </w:t>
      </w:r>
      <w:r w:rsidR="0046052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4808E1">
        <w:rPr>
          <w:rFonts w:ascii="Times New Roman" w:hAnsi="Times New Roman" w:cs="Times New Roman"/>
          <w:sz w:val="26"/>
          <w:szCs w:val="26"/>
        </w:rPr>
        <w:t>администрации и направляет его на рассмотрение и подпись главе администрации города Юхнова.</w:t>
      </w:r>
    </w:p>
    <w:p w:rsidR="00310E78" w:rsidRDefault="00310E78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согласования проект рассматривает и подписывает глава администрации в соответствии с наделенными полномочиями.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- один месяц с момента представления всех необходимых документов, предусмотренных </w:t>
      </w:r>
      <w:hyperlink w:anchor="Par110" w:tooltip="2.6.1. Заявитель самостоятельно представляет в управление или в многофункциональный центр следующие документы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подпунктом 2.6.1 пункта 2.6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217CAA" w:rsidRDefault="002A4705" w:rsidP="00217CA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 подписанное и зарегистрированное</w:t>
      </w:r>
      <w:r w:rsidR="00D72B2D">
        <w:rPr>
          <w:rFonts w:ascii="Times New Roman" w:hAnsi="Times New Roman" w:cs="Times New Roman"/>
          <w:sz w:val="26"/>
          <w:szCs w:val="26"/>
        </w:rPr>
        <w:t xml:space="preserve"> </w:t>
      </w:r>
      <w:r w:rsidR="00217CAA">
        <w:rPr>
          <w:rFonts w:ascii="Times New Roman" w:hAnsi="Times New Roman" w:cs="Times New Roman"/>
          <w:sz w:val="26"/>
          <w:szCs w:val="26"/>
        </w:rPr>
        <w:t xml:space="preserve"> </w:t>
      </w:r>
      <w:r w:rsidRPr="002A4705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217CAA">
        <w:rPr>
          <w:rFonts w:ascii="Times New Roman" w:hAnsi="Times New Roman" w:cs="Times New Roman"/>
          <w:sz w:val="26"/>
          <w:szCs w:val="26"/>
        </w:rPr>
        <w:t xml:space="preserve"> </w:t>
      </w:r>
      <w:r w:rsidR="0046052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17CAA">
        <w:rPr>
          <w:rFonts w:ascii="Times New Roman" w:hAnsi="Times New Roman" w:cs="Times New Roman"/>
          <w:sz w:val="26"/>
          <w:szCs w:val="26"/>
        </w:rPr>
        <w:t>администрации города Юхнова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или подписанное </w:t>
      </w:r>
      <w:r w:rsidR="00217CAA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письменное уведомление об отказе в предоставлении муниципальной услуги.</w:t>
      </w:r>
    </w:p>
    <w:p w:rsidR="002A4705" w:rsidRPr="002A4705" w:rsidRDefault="002A4705" w:rsidP="00217CA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3.6. Сообщение гражданину в установленном порядке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217CAA" w:rsidRDefault="002A4705" w:rsidP="00217CA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поступившее </w:t>
      </w:r>
      <w:r w:rsidR="00D72B2D">
        <w:rPr>
          <w:rFonts w:ascii="Times New Roman" w:hAnsi="Times New Roman" w:cs="Times New Roman"/>
          <w:sz w:val="26"/>
          <w:szCs w:val="26"/>
        </w:rPr>
        <w:t xml:space="preserve"> </w:t>
      </w:r>
      <w:r w:rsidRPr="002A4705">
        <w:rPr>
          <w:rFonts w:ascii="Times New Roman" w:hAnsi="Times New Roman" w:cs="Times New Roman"/>
          <w:sz w:val="26"/>
          <w:szCs w:val="26"/>
        </w:rPr>
        <w:t>из</w:t>
      </w:r>
      <w:r w:rsidR="00D72B2D">
        <w:rPr>
          <w:rFonts w:ascii="Times New Roman" w:hAnsi="Times New Roman" w:cs="Times New Roman"/>
          <w:sz w:val="26"/>
          <w:szCs w:val="26"/>
        </w:rPr>
        <w:t xml:space="preserve"> </w:t>
      </w:r>
      <w:r w:rsidR="00217CA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подписанное и зарегистрированное распоряжение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217CAA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не позднее чем через три дня со дня принятия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выдает или направляет гражданину, подавшему соответствующее заявление о признании заявителя и членов его семьи малоимущими, документ, подтверждающий принятие такого решения, либо отказ в признании заявителя и членов его семьи малоимущим (малоимущими).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не более 3 дней.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Результатами выполнения административной процедуры и конечным результатом предоставления муниципальной услуги является сообщение заявителю </w:t>
      </w:r>
      <w:r w:rsidRPr="002A4705">
        <w:rPr>
          <w:rFonts w:ascii="Times New Roman" w:hAnsi="Times New Roman" w:cs="Times New Roman"/>
          <w:sz w:val="26"/>
          <w:szCs w:val="26"/>
        </w:rPr>
        <w:lastRenderedPageBreak/>
        <w:t>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направление гражданину письменного уведомления об отказе ему в предоставлении муниципальной услуги с указанием причины отказа.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3.7. Особенности выполнения административных процедур в многофункциональном центре.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217CAA">
        <w:rPr>
          <w:rFonts w:ascii="Times New Roman" w:hAnsi="Times New Roman" w:cs="Times New Roman"/>
          <w:sz w:val="26"/>
          <w:szCs w:val="26"/>
        </w:rPr>
        <w:t>администрацией.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многофункциональном центре включает следующие административные процедуры: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1. Прием, проверка заявления и документов, необходимых для предоставления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В случае наличия оснований, указанных в </w:t>
      </w:r>
      <w:hyperlink w:anchor="Par146" w:tooltip="2.8. Перечень оснований для отказа в предоставлении муниципальной услуги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пункте 2.8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Регламента,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Специалист многофункционального центра направляет заявление и поступившие от заявителя документы в </w:t>
      </w:r>
      <w:r w:rsidR="00217CAA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посредством курьерской службы в срок не более 2 рабочих дней с момента получения запроса от заявителя о предоставлении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- 2 рабочих дня.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муниципальной услуги, в </w:t>
      </w:r>
      <w:r w:rsidR="00217CAA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При поступлении заявления из многофункционального центра в </w:t>
      </w:r>
      <w:r w:rsidR="00217CAA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 xml:space="preserve"> выполняются административные процедуры, предусмотренные </w:t>
      </w:r>
      <w:hyperlink w:anchor="Par213" w:tooltip="3.3. Предоставление муниципальной услуги включает в себя следующие административные процедуры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пунктами 3.3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18" w:tooltip="3.4. Прием и регистрация заявл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 прилагаемых к нему документов.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3.4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4" w:tooltip="3.5.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3.5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lastRenderedPageBreak/>
        <w:t>2. Выдача документов (решения) заявителю по результатам предоставления муниципальной услуги через многофункциональный центр.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Основанием для начала выполнения административной процедуры является поступление в многофункциональный центр распоряжения </w:t>
      </w:r>
      <w:r w:rsidR="00D72B2D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, являющегося результатом предоставления муниципальной услуги, либо письма об отказе в предоставлении муниципальной услуги, оригинал которого направляется </w:t>
      </w:r>
      <w:r w:rsidR="00217CAA">
        <w:rPr>
          <w:rFonts w:ascii="Times New Roman" w:hAnsi="Times New Roman" w:cs="Times New Roman"/>
          <w:sz w:val="26"/>
          <w:szCs w:val="26"/>
        </w:rPr>
        <w:t>администрацией</w:t>
      </w:r>
      <w:r w:rsidRPr="002A4705">
        <w:rPr>
          <w:rFonts w:ascii="Times New Roman" w:hAnsi="Times New Roman" w:cs="Times New Roman"/>
          <w:sz w:val="26"/>
          <w:szCs w:val="26"/>
        </w:rPr>
        <w:t xml:space="preserve"> заявителю по почте.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46052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17CAA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являющееся результатом предоставления муниципальной услуги, специалист</w:t>
      </w:r>
      <w:r w:rsidR="00D72B2D">
        <w:rPr>
          <w:rFonts w:ascii="Times New Roman" w:hAnsi="Times New Roman" w:cs="Times New Roman"/>
          <w:sz w:val="26"/>
          <w:szCs w:val="26"/>
        </w:rPr>
        <w:t>ы</w:t>
      </w:r>
      <w:r w:rsidRPr="002A4705">
        <w:rPr>
          <w:rFonts w:ascii="Times New Roman" w:hAnsi="Times New Roman" w:cs="Times New Roman"/>
          <w:sz w:val="26"/>
          <w:szCs w:val="26"/>
        </w:rPr>
        <w:t xml:space="preserve"> </w:t>
      </w:r>
      <w:r w:rsidR="00217CAA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передают в многофункциональный центр с учетом соблюдения срока предоставления муниципальной услуги, указанного в </w:t>
      </w:r>
      <w:hyperlink w:anchor="Par92" w:tooltip="2.3. Срок предоставления муниципальной услуги составляет один месяц с момента представления всех необходимых документов, обязанность по представлению которых возложена на заявителя.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пункте 2.3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документов из </w:t>
      </w:r>
      <w:r w:rsidR="00217CAA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информирует заявителя посредством телефонной связи о результате предоставления муниципальной услуги. В случае положительного результата - о готовности документов и возможности их получения. Выдает заявителю указанные документы.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 основаниям, предусмотренным действующим законодательством.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3.8. Особенности предоставления муниципальной услуги в электронной форме.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3.8.1. Порядок формирования запроса на предоставление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запроса в какой-либо иной форме.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При формировании запроса заявителю обеспечивается: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а) возможность копирования и сохранения запроса и иных документов, </w:t>
      </w:r>
      <w:r w:rsidRPr="002A4705">
        <w:rPr>
          <w:rFonts w:ascii="Times New Roman" w:hAnsi="Times New Roman" w:cs="Times New Roman"/>
          <w:sz w:val="26"/>
          <w:szCs w:val="26"/>
        </w:rPr>
        <w:lastRenderedPageBreak/>
        <w:t xml:space="preserve">указанных в </w:t>
      </w:r>
      <w:hyperlink w:anchor="Par109" w:tooltip="2.6. Перечень документов, необходимых для предоставления муниципальной услуги.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пункте 2.6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настоящего Регламента, необходимых для предоставления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г) заполнение полей электронной формы запроса до начала ввода сведений заявителем с использованием сведений, размещенных в Портале госуслуг, обеспечивающем информационно-технологическое взаимодействие информационных систем, используемых для предоставления муниципальной услуги в электронной форме (далее - Единая система идентификации и аутентификации), и сведений, опубликованных на Портале госуслуг, в части, касающейся сведений, отсутствующих в Единой системе идентификации и аутентификации;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е) возможность доступа заявителя на Портале госуслуг к ранее поданным им запросам в течение одного года, а также частично сформированным запросам - в течение трех месяцев;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ж) возможность выбора способа получения результата предоставления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Сформированный и подписанный запрос и иные документы, указанные в </w:t>
      </w:r>
      <w:hyperlink w:anchor="Par110" w:tooltip="2.6.1. Заявитель самостоятельно представляет в управление или в многофункциональный центр следующие документы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подпунктах 2.6.1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17" w:tooltip="2.6.2. Документ, представляемый заявителем самостоятельно, являющийся результатом предоставления необходимых и обязательных услуг, утвержденных решением Городской Думы города Калуги от 14.12.2011 N 237 &quot;Об утверждении перечня услуг, которые являются необходимыми и обязательными для предоставления муниципальных услуг, оказываемых органами Городской Управы города Калуги&quot;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2.6.2 пункта 2.6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Регламента, необходимые для предоставления муниципальной услуги, направляются в </w:t>
      </w:r>
      <w:r w:rsidR="00217CAA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посредством Портала госуслуг.</w:t>
      </w:r>
    </w:p>
    <w:p w:rsidR="002A4705" w:rsidRPr="000B486F" w:rsidRDefault="002A4705" w:rsidP="000B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486F">
        <w:rPr>
          <w:rFonts w:ascii="Times New Roman" w:hAnsi="Times New Roman" w:cs="Times New Roman"/>
          <w:sz w:val="26"/>
          <w:szCs w:val="26"/>
        </w:rPr>
        <w:t>3.8.2.</w:t>
      </w:r>
      <w:r w:rsidRPr="00D72B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17CAA">
        <w:rPr>
          <w:rFonts w:ascii="Times New Roman" w:hAnsi="Times New Roman" w:cs="Times New Roman"/>
          <w:sz w:val="26"/>
          <w:szCs w:val="26"/>
        </w:rPr>
        <w:t>Администрация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носителе. Регистрационный номер и дата заявлению, направленному в форме электронного документа, подписанного электронной подписью, присваиваются автоматически при формировании заявления.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Прием заявления, направленного в форме электронного документа, подписанного электронной подписью, осуществляется </w:t>
      </w:r>
      <w:r w:rsidR="00217CAA">
        <w:rPr>
          <w:rFonts w:ascii="Times New Roman" w:hAnsi="Times New Roman" w:cs="Times New Roman"/>
          <w:sz w:val="26"/>
          <w:szCs w:val="26"/>
        </w:rPr>
        <w:t>заведующей машинописным бюро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с направлением такого заявления специалисту</w:t>
      </w:r>
      <w:r w:rsidR="00217CA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не позднее одного рабочего дня с даты формирования и отправки заявителем заявления в </w:t>
      </w:r>
      <w:r w:rsidR="00F8223D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поступления в </w:t>
      </w:r>
      <w:r w:rsidR="00F8223D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 xml:space="preserve"> заявления, направленного в форме электронного документа, подписанного электронной подписью, и электронных документов, необходимых для представления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lastRenderedPageBreak/>
        <w:t>При получении заявления, направленного в форме электронного документа, подписанного электронной подписью, заявителю сообщается присвоенный заявлению уникальный номер, по которому в соответствующем разделе Портала госуслуг заявителю будет представлена информация о ходе предоставления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w:anchor="Par142" w:tooltip="2.7. Основанием для отказа в приеме заявления является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разделе 2 пункта 2.7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регламента, а также осуществляются следующие действия: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1) при наличии оснований для отказа в приеме документов специалист, ответственный за предоставление муниципальной услуги, подготавливает письмо об отказе в приеме документов, в срок не более 5 рабочих дней;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2) при отсутствии оснований, указанных в </w:t>
      </w:r>
      <w:hyperlink w:anchor="Par142" w:tooltip="2.7. Основанием для отказа в приеме заявления является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пункте 2.7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регламента, заявителю сообщается присвоенный запросу в электронной форме уникальный номер, по которому в соответствующем разделе Портала госуслуг заявителю будет представлена информация о ходе выполнения указанного запроса.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После принятия заявления, направленного в форме электронного документа, подписанного электронной подписью, специалистом отдела, ответственным за предоставление услуги, статус данного заявления в личном кабинете на Портале госуслуг обновляется до статуса </w:t>
      </w:r>
      <w:r w:rsidR="00D72B2D">
        <w:rPr>
          <w:rFonts w:ascii="Times New Roman" w:hAnsi="Times New Roman" w:cs="Times New Roman"/>
          <w:sz w:val="26"/>
          <w:szCs w:val="26"/>
        </w:rPr>
        <w:t>«</w:t>
      </w:r>
      <w:r w:rsidRPr="002A4705">
        <w:rPr>
          <w:rFonts w:ascii="Times New Roman" w:hAnsi="Times New Roman" w:cs="Times New Roman"/>
          <w:sz w:val="26"/>
          <w:szCs w:val="26"/>
        </w:rPr>
        <w:t>Заявление зарегистрировано</w:t>
      </w:r>
      <w:r w:rsidR="00D72B2D">
        <w:rPr>
          <w:rFonts w:ascii="Times New Roman" w:hAnsi="Times New Roman" w:cs="Times New Roman"/>
          <w:sz w:val="26"/>
          <w:szCs w:val="26"/>
        </w:rPr>
        <w:t>»</w:t>
      </w:r>
      <w:r w:rsidRPr="002A4705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После принятия запроса в электронной форме специалист </w:t>
      </w:r>
      <w:r w:rsidR="00F8223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приступает к выполнению административных процедур, предусмотренных </w:t>
      </w:r>
      <w:hyperlink w:anchor="Par213" w:tooltip="3.3. Предоставление муниципальной услуги включает в себя следующие административные процедуры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пунктом 3.3 раздела 3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3.8.3. Порядок информирования заявителя о ходе предоставления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Информация о ходе предоставления муниципальной услуги направляется заявителю специалистом </w:t>
      </w:r>
      <w:r w:rsidR="00F8223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услуги, в срок, не превышающий одного рабочего дня после завершения выполнения соответствующего действия, на адрес электронной почты заявителя или с использованием средств Портала госуслуг по выбору заявителя.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- уведомление о записи на прием в </w:t>
      </w:r>
      <w:r w:rsidR="00F8223D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>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уведомление о приеме и регистрации запроса и иных документов, необходимых для предоставления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уведомление о начале процедуры предоставления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lastRenderedPageBreak/>
        <w:t>- уведомление об окончании предоставления муниципальной услуги или мотивированного отказа в приеме запроса и иных документов, необходимых для предоставления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уведомление о результатах рассмотрения представленных документов;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- уведомление о мотивированном отказе в предоставлении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3.8.4. По выбору заявителя результат предоставления муниципальной услуги, указанный в </w:t>
      </w:r>
      <w:hyperlink w:anchor="Par87" w:tooltip="2.2. Результатом предоставления муниципальной услуги является: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пункте 2.2 раздела 2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регламента, может быть получен заявителем в форме: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а) электронного документа, подписанного </w:t>
      </w:r>
      <w:r w:rsidR="00D72B2D">
        <w:rPr>
          <w:rFonts w:ascii="Times New Roman" w:hAnsi="Times New Roman" w:cs="Times New Roman"/>
          <w:sz w:val="26"/>
          <w:szCs w:val="26"/>
        </w:rPr>
        <w:t>главой</w:t>
      </w:r>
      <w:r w:rsidR="001471B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с использованием усиленной квалифицированной электронной подписи, через личный кабинет Портала госуслуг;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б) документа на бумажном носителе в </w:t>
      </w:r>
      <w:r w:rsidR="00D72B2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3.8.5. Осуществление оценки качества предоставления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Заявителям обеспечивается возможность оценить доступность и качество предоставления муниципальной услуги на Портале госуслуг.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3.9. </w:t>
      </w:r>
      <w:hyperlink w:anchor="Par537" w:tooltip="БЛОК-СХЕМА" w:history="1">
        <w:r w:rsidRPr="002A4705">
          <w:rPr>
            <w:rFonts w:ascii="Times New Roman" w:hAnsi="Times New Roman" w:cs="Times New Roman"/>
            <w:color w:val="0000FF"/>
            <w:sz w:val="26"/>
            <w:szCs w:val="26"/>
          </w:rPr>
          <w:t>Блок-схема</w:t>
        </w:r>
      </w:hyperlink>
      <w:r w:rsidRPr="002A4705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приведена в приложении 4 к настоящему Регламенту.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3.10.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F8223D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посредством почтовой связи, через многофункциональный центр либо непосредственно при личном обращении в </w:t>
      </w:r>
      <w:r w:rsidR="00F8223D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 xml:space="preserve">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Регистрация письма о необходимости исправления допущенных опечаток и (или) ошибок осуществляется в день его поступления в </w:t>
      </w:r>
      <w:r w:rsidR="00F8223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.</w:t>
      </w:r>
    </w:p>
    <w:p w:rsidR="00F8223D" w:rsidRDefault="002A4705" w:rsidP="00F8223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В течение 10 рабочих дней с момента регистрации в </w:t>
      </w:r>
      <w:r w:rsidR="00F8223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письма о необходимости исправления допущенных опечаток и (или) ошибок </w:t>
      </w:r>
      <w:r w:rsidR="00F8223D">
        <w:rPr>
          <w:rFonts w:ascii="Times New Roman" w:hAnsi="Times New Roman" w:cs="Times New Roman"/>
          <w:sz w:val="26"/>
          <w:szCs w:val="26"/>
        </w:rPr>
        <w:t>администрация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заявителю распоряжение </w:t>
      </w:r>
      <w:r w:rsidR="001471BD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 внесении изменений в распоряжение </w:t>
      </w:r>
      <w:r w:rsidR="001471BD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 признании граждан малоимущими в целях предоставления им жилых помещений муниципального жилищного фонда по договорам социального найма</w:t>
      </w:r>
      <w:r w:rsidR="00F8223D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1471BD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Распоряжение главы администрации</w:t>
      </w:r>
      <w:r w:rsidR="002A4705" w:rsidRPr="002A4705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>
        <w:rPr>
          <w:rFonts w:ascii="Times New Roman" w:hAnsi="Times New Roman" w:cs="Times New Roman"/>
          <w:sz w:val="26"/>
          <w:szCs w:val="26"/>
        </w:rPr>
        <w:t>распоряжение главы администрации</w:t>
      </w:r>
      <w:r w:rsidR="002A4705" w:rsidRPr="002A4705">
        <w:rPr>
          <w:rFonts w:ascii="Times New Roman" w:hAnsi="Times New Roman" w:cs="Times New Roman"/>
          <w:sz w:val="26"/>
          <w:szCs w:val="26"/>
        </w:rPr>
        <w:t xml:space="preserve"> о признании граждан малоимущими в целях предоставления им жилых помещений муниципального жилищного фонда по договорам социального найма вручается заявителю лично или направляется заказным почтовым отправлением с уведомлением о вручении.</w:t>
      </w:r>
    </w:p>
    <w:p w:rsidR="00F8223D" w:rsidRPr="002A4705" w:rsidRDefault="002A4705" w:rsidP="00F8223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В случае подачи письма о необходимости исправления допущенных опечаток и (или) ошибок через многофункциональный центр </w:t>
      </w:r>
      <w:r w:rsidR="001471BD">
        <w:rPr>
          <w:rFonts w:ascii="Times New Roman" w:hAnsi="Times New Roman" w:cs="Times New Roman"/>
          <w:sz w:val="26"/>
          <w:szCs w:val="26"/>
        </w:rPr>
        <w:t>распоряжение главы администрации</w:t>
      </w:r>
      <w:r w:rsidR="00F8223D">
        <w:rPr>
          <w:rFonts w:ascii="Times New Roman" w:hAnsi="Times New Roman" w:cs="Times New Roman"/>
          <w:sz w:val="26"/>
          <w:szCs w:val="26"/>
        </w:rPr>
        <w:t xml:space="preserve"> 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="001471BD">
        <w:rPr>
          <w:rFonts w:ascii="Times New Roman" w:hAnsi="Times New Roman" w:cs="Times New Roman"/>
          <w:sz w:val="26"/>
          <w:szCs w:val="26"/>
        </w:rPr>
        <w:t>распоряжение главы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 признании граждан малоимущими в целях предоставления им жилых помещений муниципального жилищного фонда по договорам социального найма в форме электронного документа направляется в многофункциональный центр для выдачи заявителю.</w:t>
      </w:r>
    </w:p>
    <w:p w:rsidR="002A4705" w:rsidRPr="002A4705" w:rsidRDefault="002A4705" w:rsidP="002A470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4. Формы контроля за исполнением Регламента</w:t>
      </w:r>
    </w:p>
    <w:p w:rsidR="002A4705" w:rsidRPr="002A4705" w:rsidRDefault="002A4705" w:rsidP="002A47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4705" w:rsidRPr="002A4705" w:rsidRDefault="002A4705" w:rsidP="002A47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1471BD">
        <w:rPr>
          <w:rFonts w:ascii="Times New Roman" w:hAnsi="Times New Roman" w:cs="Times New Roman"/>
          <w:sz w:val="26"/>
          <w:szCs w:val="26"/>
        </w:rPr>
        <w:t>должностными лицами администрации, уполномоченными на осуществление контроля за предоставлением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проверок соблюдения и исполнения специалистами положений настоящего Регламента.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контроля устанавливается </w:t>
      </w:r>
      <w:r w:rsidR="001471BD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4.4. Контроль включает в себя проведение плановых (на основании планов работы </w:t>
      </w:r>
      <w:r w:rsidR="001471B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) и внеплановых (по конкретному обращению заявителя, содержащему обоснованную жалобу на решения и действия должностных лиц) проверок.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4.5. Специалисты</w:t>
      </w:r>
      <w:r w:rsidR="001471BD">
        <w:rPr>
          <w:rFonts w:ascii="Times New Roman" w:hAnsi="Times New Roman" w:cs="Times New Roman"/>
          <w:sz w:val="26"/>
          <w:szCs w:val="26"/>
        </w:rPr>
        <w:t>, осущ</w:t>
      </w:r>
      <w:r w:rsidRPr="002A4705">
        <w:rPr>
          <w:rFonts w:ascii="Times New Roman" w:hAnsi="Times New Roman" w:cs="Times New Roman"/>
          <w:sz w:val="26"/>
          <w:szCs w:val="26"/>
        </w:rPr>
        <w:t>ествляющие выполнение административных процедур, предусмотренных настоящим Регламентом, несут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4.6. Для проведения проверки полноты и качества совершения действий и принимаемых решений работает комиссия, состоящая из </w:t>
      </w:r>
      <w:r w:rsidR="00A03014">
        <w:rPr>
          <w:rFonts w:ascii="Times New Roman" w:hAnsi="Times New Roman" w:cs="Times New Roman"/>
          <w:sz w:val="26"/>
          <w:szCs w:val="26"/>
        </w:rPr>
        <w:t xml:space="preserve">главы администрации, </w:t>
      </w:r>
      <w:r w:rsidRPr="002A4705">
        <w:rPr>
          <w:rFonts w:ascii="Times New Roman" w:hAnsi="Times New Roman" w:cs="Times New Roman"/>
          <w:sz w:val="26"/>
          <w:szCs w:val="26"/>
        </w:rPr>
        <w:t xml:space="preserve"> </w:t>
      </w:r>
      <w:r w:rsidR="00A03014">
        <w:rPr>
          <w:rFonts w:ascii="Times New Roman" w:hAnsi="Times New Roman" w:cs="Times New Roman"/>
          <w:sz w:val="26"/>
          <w:szCs w:val="26"/>
        </w:rPr>
        <w:t xml:space="preserve">должностных лиц администрации, уполномоченных на проведение контроля. </w:t>
      </w:r>
      <w:r w:rsidRPr="002A4705">
        <w:rPr>
          <w:rFonts w:ascii="Times New Roman" w:hAnsi="Times New Roman" w:cs="Times New Roman"/>
          <w:sz w:val="26"/>
          <w:szCs w:val="26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4.7. В случае нарушений прав граждан действиями (бездействием) специалистов виновные лица привлекаются к ответственности в порядке, установленном законодательством Российской Федерации.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lastRenderedPageBreak/>
        <w:t xml:space="preserve">4.8. Граждане и их объединения, организации имеют право осуществлять контроль за соблюдением и исполнением должностными лицами, муниципальными служащими </w:t>
      </w:r>
      <w:r w:rsidR="004C717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положений Регламента в соответствии с законодательством и правовыми актами органов местного самоуправления муниципального образования </w:t>
      </w:r>
      <w:r w:rsidR="00A03014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2A4705" w:rsidP="002A47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4705" w:rsidRPr="002A4705" w:rsidRDefault="002A4705" w:rsidP="002A470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5. Досудебное (внесудебное) обжалование заявителем решений</w:t>
      </w:r>
    </w:p>
    <w:p w:rsidR="002A4705" w:rsidRPr="002A4705" w:rsidRDefault="002A4705" w:rsidP="002A47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и действий (бездействия) </w:t>
      </w:r>
      <w:r w:rsidR="004C717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должностного лица</w:t>
      </w:r>
    </w:p>
    <w:p w:rsidR="002A4705" w:rsidRPr="002A4705" w:rsidRDefault="002A4705" w:rsidP="002A47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 </w:t>
      </w:r>
      <w:r w:rsidR="004C717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A4705" w:rsidRPr="002A4705" w:rsidRDefault="002A4705" w:rsidP="002A47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4705" w:rsidRPr="002A4705" w:rsidRDefault="002A4705" w:rsidP="002A47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5.1. Предмет досудебного (внесудебного) обжалования заявителем решений и действий (бездействия) </w:t>
      </w:r>
      <w:r w:rsidR="004D02D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, должностного лица либо муниципального служащего </w:t>
      </w:r>
      <w:r w:rsidR="004D02D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 в том числе в следующих случаях: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4D02DD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4D02DD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4D02DD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>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е) 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4D02DD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>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ж) отказ </w:t>
      </w:r>
      <w:r w:rsidR="004C717D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2A4705">
        <w:rPr>
          <w:rFonts w:ascii="Times New Roman" w:hAnsi="Times New Roman" w:cs="Times New Roman"/>
          <w:sz w:val="26"/>
          <w:szCs w:val="26"/>
        </w:rPr>
        <w:lastRenderedPageBreak/>
        <w:t>исправлений;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</w:t>
      </w:r>
      <w:r w:rsidR="00961E4F">
        <w:rPr>
          <w:rFonts w:ascii="Times New Roman" w:hAnsi="Times New Roman" w:cs="Times New Roman"/>
          <w:sz w:val="26"/>
          <w:szCs w:val="26"/>
        </w:rPr>
        <w:t xml:space="preserve"> «Городское поселение город Юхнов»;</w:t>
      </w:r>
    </w:p>
    <w:p w:rsidR="00961E4F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961E4F">
        <w:rPr>
          <w:rFonts w:ascii="Times New Roman" w:hAnsi="Times New Roman" w:cs="Times New Roman"/>
          <w:sz w:val="26"/>
          <w:szCs w:val="26"/>
        </w:rPr>
        <w:t>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носителе, в электронной форме в </w:t>
      </w:r>
      <w:r w:rsidR="00961E4F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>, многофункциональный центр.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Жалоба подается заявителем в </w:t>
      </w:r>
      <w:r w:rsidR="00961E4F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- если обжалуются решения, действия (бездействие) </w:t>
      </w:r>
      <w:r w:rsidR="00961E4F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,  </w:t>
      </w:r>
      <w:r w:rsidR="00460527">
        <w:rPr>
          <w:rFonts w:ascii="Times New Roman" w:hAnsi="Times New Roman" w:cs="Times New Roman"/>
          <w:sz w:val="26"/>
          <w:szCs w:val="26"/>
        </w:rPr>
        <w:t xml:space="preserve">его </w:t>
      </w:r>
      <w:r w:rsidRPr="002A4705">
        <w:rPr>
          <w:rFonts w:ascii="Times New Roman" w:hAnsi="Times New Roman" w:cs="Times New Roman"/>
          <w:sz w:val="26"/>
          <w:szCs w:val="26"/>
        </w:rPr>
        <w:t>руководителя,</w:t>
      </w:r>
      <w:r w:rsidR="004636A2">
        <w:rPr>
          <w:rFonts w:ascii="Times New Roman" w:hAnsi="Times New Roman" w:cs="Times New Roman"/>
          <w:sz w:val="26"/>
          <w:szCs w:val="26"/>
        </w:rPr>
        <w:t xml:space="preserve"> </w:t>
      </w:r>
      <w:r w:rsidRPr="002A4705">
        <w:rPr>
          <w:rFonts w:ascii="Times New Roman" w:hAnsi="Times New Roman" w:cs="Times New Roman"/>
          <w:sz w:val="26"/>
          <w:szCs w:val="26"/>
        </w:rPr>
        <w:t xml:space="preserve"> муниципальных служащих.</w:t>
      </w:r>
    </w:p>
    <w:p w:rsidR="004636A2" w:rsidRDefault="002A4705" w:rsidP="004636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муниципальных служащих </w:t>
      </w:r>
      <w:r w:rsidR="004636A2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 рассматривается </w:t>
      </w:r>
      <w:r w:rsidR="004636A2">
        <w:rPr>
          <w:rFonts w:ascii="Times New Roman" w:hAnsi="Times New Roman" w:cs="Times New Roman"/>
          <w:sz w:val="26"/>
          <w:szCs w:val="26"/>
        </w:rPr>
        <w:t>главой администрации.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При поступлении жалобы в многофункциональный центр он обеспечивает ее передачу в </w:t>
      </w:r>
      <w:r w:rsidR="00837C24">
        <w:rPr>
          <w:rFonts w:ascii="Times New Roman" w:hAnsi="Times New Roman" w:cs="Times New Roman"/>
          <w:sz w:val="26"/>
          <w:szCs w:val="26"/>
        </w:rPr>
        <w:t>администрацию</w:t>
      </w:r>
      <w:r w:rsidRPr="002A4705">
        <w:rPr>
          <w:rFonts w:ascii="Times New Roman" w:hAnsi="Times New Roman" w:cs="Times New Roman"/>
          <w:sz w:val="26"/>
          <w:szCs w:val="26"/>
        </w:rPr>
        <w:t xml:space="preserve"> в сроки, установленные соглашением о взаимодействии между многофункциональным центром и </w:t>
      </w:r>
      <w:r w:rsidR="004636A2">
        <w:rPr>
          <w:rFonts w:ascii="Times New Roman" w:hAnsi="Times New Roman" w:cs="Times New Roman"/>
          <w:sz w:val="26"/>
          <w:szCs w:val="26"/>
        </w:rPr>
        <w:t>администрацией.</w:t>
      </w:r>
    </w:p>
    <w:p w:rsidR="00A66276" w:rsidRDefault="002A4705" w:rsidP="00A6627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5.2.2. Жалоба может быть направлена по почте, с использованием информационно-телекоммуникационной сети Интернет, Сайта, в адрес электронной почты </w:t>
      </w:r>
      <w:r w:rsidR="004636A2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через Портал госуслуг, а также может быть принята при личном приеме заявителя.</w:t>
      </w:r>
    </w:p>
    <w:p w:rsidR="002A4705" w:rsidRPr="002A4705" w:rsidRDefault="002A4705" w:rsidP="00A6627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lastRenderedPageBreak/>
        <w:t xml:space="preserve">в) сведения об обжалуемых решениях и действиях (бездействии) </w:t>
      </w:r>
      <w:r w:rsidR="004636A2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а также их должностных лиц и муниципальных служащих;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4636A2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а также их должностных лиц и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5.2.4. Жалоба, поступившая в </w:t>
      </w:r>
      <w:r w:rsidR="004636A2">
        <w:rPr>
          <w:rFonts w:ascii="Times New Roman" w:hAnsi="Times New Roman" w:cs="Times New Roman"/>
          <w:sz w:val="26"/>
          <w:szCs w:val="26"/>
        </w:rPr>
        <w:t>администрацию,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4636A2">
        <w:rPr>
          <w:rFonts w:ascii="Times New Roman" w:hAnsi="Times New Roman" w:cs="Times New Roman"/>
          <w:sz w:val="26"/>
          <w:szCs w:val="26"/>
        </w:rPr>
        <w:t>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>, а также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5.2.5. По результатам рассмотрения жалобы </w:t>
      </w:r>
      <w:r w:rsidR="00A66276">
        <w:rPr>
          <w:rFonts w:ascii="Times New Roman" w:hAnsi="Times New Roman" w:cs="Times New Roman"/>
          <w:sz w:val="26"/>
          <w:szCs w:val="26"/>
        </w:rPr>
        <w:t>администрация</w:t>
      </w:r>
      <w:r w:rsidRPr="002A4705">
        <w:rPr>
          <w:rFonts w:ascii="Times New Roman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</w:t>
      </w:r>
      <w:r w:rsidR="00837C24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Pr="002A4705">
        <w:rPr>
          <w:rFonts w:ascii="Times New Roman" w:hAnsi="Times New Roman" w:cs="Times New Roman"/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A66276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2A4705">
        <w:rPr>
          <w:rFonts w:ascii="Times New Roman" w:hAnsi="Times New Roman" w:cs="Times New Roman"/>
          <w:sz w:val="26"/>
          <w:szCs w:val="26"/>
        </w:rPr>
        <w:t>;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 xml:space="preserve"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</w:t>
      </w:r>
      <w:r w:rsidRPr="002A4705">
        <w:rPr>
          <w:rFonts w:ascii="Times New Roman" w:hAnsi="Times New Roman" w:cs="Times New Roman"/>
          <w:sz w:val="26"/>
          <w:szCs w:val="26"/>
        </w:rPr>
        <w:lastRenderedPageBreak/>
        <w:t>незамедлительно направляет имеющиеся материалы в органы прокуратуры.</w:t>
      </w:r>
    </w:p>
    <w:p w:rsidR="002A4705" w:rsidRPr="002A4705" w:rsidRDefault="002A4705" w:rsidP="002A47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705">
        <w:rPr>
          <w:rFonts w:ascii="Times New Roman" w:hAnsi="Times New Roman" w:cs="Times New Roman"/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</w:t>
      </w:r>
      <w:r w:rsidR="00A6627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A4705">
        <w:rPr>
          <w:rFonts w:ascii="Times New Roman" w:hAnsi="Times New Roman" w:cs="Times New Roman"/>
          <w:sz w:val="26"/>
          <w:szCs w:val="26"/>
        </w:rPr>
        <w:t xml:space="preserve">, на Портале госуслуг, в региональной государственной системе </w:t>
      </w:r>
      <w:r w:rsidR="00A66276">
        <w:rPr>
          <w:rFonts w:ascii="Times New Roman" w:hAnsi="Times New Roman" w:cs="Times New Roman"/>
          <w:sz w:val="26"/>
          <w:szCs w:val="26"/>
        </w:rPr>
        <w:t>«</w:t>
      </w:r>
      <w:r w:rsidRPr="002A4705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услуг Калужской области</w:t>
      </w:r>
      <w:r w:rsidR="00A66276">
        <w:rPr>
          <w:rFonts w:ascii="Times New Roman" w:hAnsi="Times New Roman" w:cs="Times New Roman"/>
          <w:sz w:val="26"/>
          <w:szCs w:val="26"/>
        </w:rPr>
        <w:t>»</w:t>
      </w:r>
      <w:r w:rsidRPr="002A4705">
        <w:rPr>
          <w:rFonts w:ascii="Times New Roman" w:hAnsi="Times New Roman" w:cs="Times New Roman"/>
          <w:sz w:val="26"/>
          <w:szCs w:val="26"/>
        </w:rPr>
        <w:t>, а также может быть сообщена заявителю в устной и (или) в письменной формах.</w:t>
      </w:r>
    </w:p>
    <w:p w:rsidR="002A4705" w:rsidRDefault="002A4705" w:rsidP="002A4705">
      <w:pPr>
        <w:pStyle w:val="ConsPlusNormal"/>
        <w:jc w:val="both"/>
      </w:pPr>
    </w:p>
    <w:p w:rsidR="002A4705" w:rsidRDefault="002A4705" w:rsidP="002A4705">
      <w:pPr>
        <w:pStyle w:val="ConsPlusNormal"/>
        <w:jc w:val="both"/>
      </w:pPr>
    </w:p>
    <w:p w:rsidR="002A4705" w:rsidRDefault="002A4705" w:rsidP="002A4705">
      <w:pPr>
        <w:pStyle w:val="ConsPlusNormal"/>
        <w:jc w:val="right"/>
        <w:outlineLvl w:val="1"/>
      </w:pPr>
      <w:r>
        <w:t>Приложение 1</w:t>
      </w:r>
    </w:p>
    <w:p w:rsidR="002A4705" w:rsidRDefault="002A4705" w:rsidP="002A4705">
      <w:pPr>
        <w:pStyle w:val="ConsPlusNormal"/>
        <w:jc w:val="right"/>
      </w:pPr>
      <w:r>
        <w:t>к Административному регламенту</w:t>
      </w:r>
    </w:p>
    <w:p w:rsidR="002A4705" w:rsidRDefault="002A4705" w:rsidP="002A4705">
      <w:pPr>
        <w:pStyle w:val="ConsPlusNormal"/>
        <w:jc w:val="right"/>
      </w:pPr>
      <w:r>
        <w:t>предоставления муниципальной услуги</w:t>
      </w:r>
    </w:p>
    <w:p w:rsidR="002A4705" w:rsidRDefault="002A4705" w:rsidP="002A4705">
      <w:pPr>
        <w:pStyle w:val="ConsPlusNormal"/>
        <w:jc w:val="right"/>
      </w:pPr>
      <w:r>
        <w:t>по признанию граждан малоимущими в целях</w:t>
      </w:r>
    </w:p>
    <w:p w:rsidR="002A4705" w:rsidRDefault="002A4705" w:rsidP="002A4705">
      <w:pPr>
        <w:pStyle w:val="ConsPlusNormal"/>
        <w:jc w:val="right"/>
      </w:pPr>
      <w:r>
        <w:t>предоставления им жилых помещений</w:t>
      </w:r>
    </w:p>
    <w:p w:rsidR="002A4705" w:rsidRDefault="002A4705" w:rsidP="002A4705">
      <w:pPr>
        <w:pStyle w:val="ConsPlusNormal"/>
        <w:jc w:val="right"/>
      </w:pPr>
      <w:r>
        <w:t>муниципального жилищного фонда</w:t>
      </w:r>
    </w:p>
    <w:p w:rsidR="002A4705" w:rsidRDefault="002A4705" w:rsidP="002A4705">
      <w:pPr>
        <w:pStyle w:val="ConsPlusNormal"/>
        <w:jc w:val="right"/>
      </w:pPr>
      <w:r>
        <w:t>по договорам социального найма</w:t>
      </w:r>
    </w:p>
    <w:p w:rsidR="002A4705" w:rsidRDefault="002A4705" w:rsidP="002A4705">
      <w:pPr>
        <w:pStyle w:val="ConsPlusNormal"/>
      </w:pPr>
    </w:p>
    <w:tbl>
      <w:tblPr>
        <w:tblW w:w="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242EAE" w:rsidRPr="00460F5D" w:rsidTr="00242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EAE" w:rsidRPr="00460F5D" w:rsidRDefault="00242EAE" w:rsidP="002A47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EAE" w:rsidRPr="00460F5D" w:rsidRDefault="00242EAE" w:rsidP="002A47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EAE" w:rsidRPr="00460F5D" w:rsidRDefault="00242EAE" w:rsidP="002A47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A4705" w:rsidRDefault="00242EAE" w:rsidP="002A4705">
      <w:pPr>
        <w:pStyle w:val="ConsPlusNonformat"/>
        <w:jc w:val="both"/>
      </w:pPr>
      <w:r>
        <w:t xml:space="preserve">                                </w:t>
      </w:r>
      <w:r w:rsidR="00A66276">
        <w:t xml:space="preserve">Главе администрации МО «Городское поселение </w:t>
      </w:r>
    </w:p>
    <w:p w:rsidR="00A66276" w:rsidRDefault="00A66276" w:rsidP="002A4705">
      <w:pPr>
        <w:pStyle w:val="ConsPlusNonformat"/>
        <w:jc w:val="both"/>
      </w:pPr>
      <w:r>
        <w:t xml:space="preserve">                                Город Юхнов»</w:t>
      </w:r>
    </w:p>
    <w:p w:rsidR="002A4705" w:rsidRDefault="002A4705" w:rsidP="002A4705">
      <w:pPr>
        <w:pStyle w:val="ConsPlusNonformat"/>
        <w:jc w:val="both"/>
      </w:pPr>
      <w:r>
        <w:t xml:space="preserve">        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            (Ф.И.О.)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       (Ф.И.О. гражданина)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            (адрес)</w:t>
      </w:r>
    </w:p>
    <w:p w:rsidR="00660A34" w:rsidRDefault="002A4705" w:rsidP="00660A34">
      <w:pPr>
        <w:pStyle w:val="ConsPlusNonformat"/>
        <w:jc w:val="both"/>
      </w:pPr>
      <w:r>
        <w:t xml:space="preserve">                               </w:t>
      </w:r>
    </w:p>
    <w:p w:rsidR="002A4705" w:rsidRDefault="002A4705" w:rsidP="002A4705">
      <w:pPr>
        <w:pStyle w:val="ConsPlusNonformat"/>
        <w:jc w:val="both"/>
      </w:pPr>
      <w:bookmarkStart w:id="15" w:name="Par401"/>
      <w:bookmarkEnd w:id="15"/>
      <w:r>
        <w:t xml:space="preserve">                                 ЗАЯВЛЕНИЕ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r>
        <w:t xml:space="preserve">    Прошу  признать  меня  и  членов  моей семьи малоимущим (малоимущими) в</w:t>
      </w:r>
    </w:p>
    <w:p w:rsidR="002A4705" w:rsidRDefault="002A4705" w:rsidP="002A4705">
      <w:pPr>
        <w:pStyle w:val="ConsPlusNonformat"/>
        <w:jc w:val="both"/>
      </w:pPr>
      <w:r>
        <w:t>целях  предоставления  мне  (моей  семье)  жилого  помещения муниципального</w:t>
      </w:r>
    </w:p>
    <w:p w:rsidR="002A4705" w:rsidRDefault="002A4705" w:rsidP="002A4705">
      <w:pPr>
        <w:pStyle w:val="ConsPlusNonformat"/>
        <w:jc w:val="both"/>
      </w:pPr>
      <w:r>
        <w:t>жилищного фонда по договору социального найма.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r>
        <w:t xml:space="preserve">    Моя семья состоит из:</w:t>
      </w:r>
    </w:p>
    <w:p w:rsidR="002A4705" w:rsidRDefault="002A4705" w:rsidP="002A47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37"/>
        <w:gridCol w:w="1871"/>
      </w:tblGrid>
      <w:tr w:rsidR="002A4705" w:rsidRPr="00460F5D" w:rsidTr="002A470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  <w:jc w:val="center"/>
            </w:pPr>
            <w:r w:rsidRPr="00460F5D">
              <w:t>Фамилия, имя, отчество члена семьи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  <w:jc w:val="center"/>
            </w:pPr>
            <w:r w:rsidRPr="00460F5D">
              <w:t>Степень родства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  <w:jc w:val="center"/>
            </w:pPr>
            <w:r w:rsidRPr="00460F5D">
              <w:t>Дата рождения</w:t>
            </w:r>
          </w:p>
        </w:tc>
      </w:tr>
      <w:tr w:rsidR="002A4705" w:rsidRPr="00460F5D" w:rsidTr="002A470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  <w:r w:rsidRPr="00460F5D"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</w:p>
        </w:tc>
      </w:tr>
      <w:tr w:rsidR="002A4705" w:rsidRPr="00460F5D" w:rsidTr="002A470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  <w:r w:rsidRPr="00460F5D">
              <w:t>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</w:p>
        </w:tc>
      </w:tr>
      <w:tr w:rsidR="002A4705" w:rsidRPr="00460F5D" w:rsidTr="002A470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  <w:r w:rsidRPr="00460F5D"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</w:p>
        </w:tc>
      </w:tr>
      <w:tr w:rsidR="002A4705" w:rsidRPr="00460F5D" w:rsidTr="002A470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  <w:r w:rsidRPr="00460F5D"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5" w:rsidRPr="00460F5D" w:rsidRDefault="002A4705" w:rsidP="002A4705">
            <w:pPr>
              <w:pStyle w:val="ConsPlusNormal"/>
            </w:pPr>
          </w:p>
        </w:tc>
      </w:tr>
    </w:tbl>
    <w:p w:rsidR="002A4705" w:rsidRDefault="002A4705" w:rsidP="00242EAE">
      <w:pPr>
        <w:pStyle w:val="ConsPlusNonformat"/>
        <w:jc w:val="both"/>
      </w:pPr>
      <w:r>
        <w:t>_________ 20___                      ____________________ /_______________</w:t>
      </w:r>
    </w:p>
    <w:p w:rsidR="00242EAE" w:rsidRDefault="00242EAE" w:rsidP="00242EAE">
      <w:pPr>
        <w:pStyle w:val="ConsPlusNonformat"/>
        <w:jc w:val="both"/>
      </w:pPr>
    </w:p>
    <w:p w:rsidR="002A4705" w:rsidRDefault="002A4705" w:rsidP="002A4705">
      <w:pPr>
        <w:pStyle w:val="ConsPlusNormal"/>
        <w:jc w:val="right"/>
        <w:outlineLvl w:val="1"/>
      </w:pPr>
      <w:r>
        <w:t>Приложение 2</w:t>
      </w:r>
    </w:p>
    <w:p w:rsidR="002A4705" w:rsidRDefault="002A4705" w:rsidP="002A4705">
      <w:pPr>
        <w:pStyle w:val="ConsPlusNormal"/>
        <w:jc w:val="right"/>
      </w:pPr>
      <w:r>
        <w:t>к Административному регламенту</w:t>
      </w:r>
    </w:p>
    <w:p w:rsidR="002A4705" w:rsidRDefault="002A4705" w:rsidP="002A4705">
      <w:pPr>
        <w:pStyle w:val="ConsPlusNormal"/>
        <w:jc w:val="right"/>
      </w:pPr>
      <w:r>
        <w:t>предоставления муниципальной услуги</w:t>
      </w:r>
    </w:p>
    <w:p w:rsidR="002A4705" w:rsidRDefault="002A4705" w:rsidP="002A4705">
      <w:pPr>
        <w:pStyle w:val="ConsPlusNormal"/>
        <w:jc w:val="right"/>
      </w:pPr>
      <w:r>
        <w:t>по признанию граждан малоимущими в целях</w:t>
      </w:r>
    </w:p>
    <w:p w:rsidR="002A4705" w:rsidRDefault="002A4705" w:rsidP="002A4705">
      <w:pPr>
        <w:pStyle w:val="ConsPlusNormal"/>
        <w:jc w:val="right"/>
      </w:pPr>
      <w:r>
        <w:t>предоставления им жилых помещений</w:t>
      </w:r>
    </w:p>
    <w:p w:rsidR="002A4705" w:rsidRDefault="002A4705" w:rsidP="002A4705">
      <w:pPr>
        <w:pStyle w:val="ConsPlusNormal"/>
        <w:jc w:val="right"/>
      </w:pPr>
      <w:r>
        <w:t>муниципального жилищного фонда</w:t>
      </w:r>
    </w:p>
    <w:p w:rsidR="000B486F" w:rsidRDefault="002A4705" w:rsidP="00660A34">
      <w:pPr>
        <w:pStyle w:val="ConsPlusNormal"/>
        <w:jc w:val="right"/>
      </w:pPr>
      <w:r>
        <w:t>по договорам социального найма</w:t>
      </w:r>
    </w:p>
    <w:p w:rsidR="000B486F" w:rsidRDefault="000B486F" w:rsidP="00C33C4A">
      <w:pPr>
        <w:pStyle w:val="ConsPlusNonformat"/>
        <w:jc w:val="both"/>
      </w:pPr>
    </w:p>
    <w:p w:rsidR="00C33C4A" w:rsidRDefault="000B486F" w:rsidP="00C33C4A">
      <w:pPr>
        <w:pStyle w:val="ConsPlusNonformat"/>
        <w:jc w:val="both"/>
      </w:pPr>
      <w:r>
        <w:t xml:space="preserve">                    </w:t>
      </w:r>
      <w:r w:rsidR="00C33C4A">
        <w:t>Главе администрации МО «Городское поселение город Юхнов»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bookmarkStart w:id="16" w:name="Par445"/>
      <w:bookmarkEnd w:id="16"/>
      <w:r>
        <w:t xml:space="preserve">                                 Заявление</w:t>
      </w:r>
    </w:p>
    <w:p w:rsidR="002A4705" w:rsidRDefault="002A4705" w:rsidP="002A4705">
      <w:pPr>
        <w:pStyle w:val="ConsPlusNonformat"/>
        <w:jc w:val="both"/>
      </w:pPr>
      <w:r>
        <w:t xml:space="preserve">               о согласии на проверку сведений, содержащихся</w:t>
      </w:r>
    </w:p>
    <w:p w:rsidR="002A4705" w:rsidRDefault="002A4705" w:rsidP="002A4705">
      <w:pPr>
        <w:pStyle w:val="ConsPlusNonformat"/>
        <w:jc w:val="both"/>
      </w:pPr>
      <w:r>
        <w:t xml:space="preserve">                в документах, представленных в орган учета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A4705" w:rsidRDefault="002A4705" w:rsidP="002A4705">
      <w:pPr>
        <w:pStyle w:val="ConsPlusNonformat"/>
        <w:jc w:val="both"/>
      </w:pPr>
      <w:r>
        <w:t xml:space="preserve">                      (фамилия, имя, отчество гражданина)</w:t>
      </w:r>
    </w:p>
    <w:p w:rsidR="002A4705" w:rsidRDefault="002A4705" w:rsidP="002A4705">
      <w:pPr>
        <w:pStyle w:val="ConsPlusNonformat"/>
        <w:jc w:val="both"/>
      </w:pPr>
      <w:r>
        <w:t xml:space="preserve">представляющий  установленные </w:t>
      </w:r>
      <w:hyperlink r:id="rId33" w:history="1">
        <w:r>
          <w:rPr>
            <w:color w:val="0000FF"/>
          </w:rPr>
          <w:t>статьей 2</w:t>
        </w:r>
      </w:hyperlink>
      <w:r>
        <w:t xml:space="preserve"> либо </w:t>
      </w:r>
      <w:hyperlink r:id="rId34" w:history="1">
        <w:r>
          <w:rPr>
            <w:color w:val="0000FF"/>
          </w:rPr>
          <w:t>статьей 6</w:t>
        </w:r>
      </w:hyperlink>
      <w:r>
        <w:t xml:space="preserve"> (нужное подчеркнуть)</w:t>
      </w:r>
    </w:p>
    <w:p w:rsidR="002A4705" w:rsidRDefault="002A4705" w:rsidP="002A4705">
      <w:pPr>
        <w:pStyle w:val="ConsPlusNonformat"/>
        <w:jc w:val="both"/>
      </w:pPr>
      <w:r>
        <w:t xml:space="preserve">Закона Калужской области </w:t>
      </w:r>
      <w:r w:rsidR="00C33C4A">
        <w:t>«</w:t>
      </w:r>
      <w:r>
        <w:t>О реализации прав граждан на предоставление жилых</w:t>
      </w:r>
    </w:p>
    <w:p w:rsidR="002A4705" w:rsidRDefault="002A4705" w:rsidP="002A4705">
      <w:pPr>
        <w:pStyle w:val="ConsPlusNonformat"/>
        <w:jc w:val="both"/>
      </w:pPr>
      <w:r>
        <w:t>помещений  муниципального  жилищного  фонда по договорам социального найма</w:t>
      </w:r>
      <w:r w:rsidR="00C33C4A">
        <w:t>»</w:t>
      </w:r>
    </w:p>
    <w:p w:rsidR="002A4705" w:rsidRDefault="002A4705" w:rsidP="002A4705">
      <w:pPr>
        <w:pStyle w:val="ConsPlusNonformat"/>
        <w:jc w:val="both"/>
      </w:pPr>
      <w:r>
        <w:lastRenderedPageBreak/>
        <w:t xml:space="preserve">документы в </w:t>
      </w:r>
      <w:r w:rsidR="00C33C4A">
        <w:t>администрацию МО «Городское поселение город Юхнов»</w:t>
      </w:r>
    </w:p>
    <w:p w:rsidR="002A4705" w:rsidRDefault="002A4705" w:rsidP="002A4705">
      <w:pPr>
        <w:pStyle w:val="ConsPlusNonformat"/>
        <w:jc w:val="both"/>
      </w:pPr>
      <w:r>
        <w:t xml:space="preserve">                       (наименование органа учета),</w:t>
      </w:r>
    </w:p>
    <w:p w:rsidR="002A4705" w:rsidRDefault="002A4705" w:rsidP="002A4705">
      <w:pPr>
        <w:pStyle w:val="ConsPlusNonformat"/>
        <w:jc w:val="both"/>
      </w:pPr>
      <w:r>
        <w:t>в отношении себя и членов моей семьи</w:t>
      </w:r>
    </w:p>
    <w:p w:rsidR="002A4705" w:rsidRDefault="002A4705" w:rsidP="002A4705">
      <w:pPr>
        <w:pStyle w:val="ConsPlusNonformat"/>
        <w:jc w:val="both"/>
      </w:pPr>
      <w:r>
        <w:t>___________________________________________________________________________</w:t>
      </w:r>
    </w:p>
    <w:p w:rsidR="002A4705" w:rsidRDefault="002A4705" w:rsidP="002A4705">
      <w:pPr>
        <w:pStyle w:val="ConsPlusNonformat"/>
        <w:jc w:val="both"/>
      </w:pPr>
      <w:r>
        <w:t>__________________________________________________________________________,</w:t>
      </w:r>
    </w:p>
    <w:p w:rsidR="002A4705" w:rsidRDefault="002A4705" w:rsidP="002A4705">
      <w:pPr>
        <w:pStyle w:val="ConsPlusNonformat"/>
        <w:jc w:val="both"/>
      </w:pPr>
      <w:r>
        <w:t xml:space="preserve">      (указать фамилии, имена, отчества, даты рождения членов семьи)</w:t>
      </w:r>
    </w:p>
    <w:p w:rsidR="002A4705" w:rsidRDefault="002A4705" w:rsidP="002A4705">
      <w:pPr>
        <w:pStyle w:val="ConsPlusNonformat"/>
        <w:jc w:val="both"/>
      </w:pPr>
      <w:r>
        <w:t>настоящим   выражаю   согласие   на   проверку   сведений,  содержащихся  в</w:t>
      </w:r>
    </w:p>
    <w:p w:rsidR="002A4705" w:rsidRDefault="002A4705" w:rsidP="002A4705">
      <w:pPr>
        <w:pStyle w:val="ConsPlusNonformat"/>
        <w:jc w:val="both"/>
      </w:pPr>
      <w:r>
        <w:t>представленных  мною  документах,  в  отношении себя и вышеуказанных членов</w:t>
      </w:r>
    </w:p>
    <w:p w:rsidR="002A4705" w:rsidRDefault="002A4705" w:rsidP="002A4705">
      <w:pPr>
        <w:pStyle w:val="ConsPlusNonformat"/>
        <w:jc w:val="both"/>
      </w:pPr>
      <w:r>
        <w:t>моей семьи.</w:t>
      </w:r>
    </w:p>
    <w:p w:rsidR="002A4705" w:rsidRDefault="002A4705" w:rsidP="002A4705">
      <w:pPr>
        <w:pStyle w:val="ConsPlusNonformat"/>
        <w:jc w:val="both"/>
      </w:pPr>
      <w:r>
        <w:t>___________________________________________________________________________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r>
        <w:t xml:space="preserve">                                     Заявитель: ___________________________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                     (подпись)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Члены семьи заявителя: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              (подпись)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              (подпись)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r>
        <w:t xml:space="preserve">                                               "___" _____________ 20__ г.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r>
        <w:t>Подпись гражданина __________________________</w:t>
      </w:r>
    </w:p>
    <w:p w:rsidR="002A4705" w:rsidRDefault="002A4705" w:rsidP="002A4705">
      <w:pPr>
        <w:pStyle w:val="ConsPlusNonformat"/>
        <w:jc w:val="both"/>
      </w:pPr>
      <w:r>
        <w:t xml:space="preserve">    (Ф.И.О. должностного лица органа учета,</w:t>
      </w:r>
    </w:p>
    <w:p w:rsidR="002A4705" w:rsidRDefault="002A4705" w:rsidP="002A4705">
      <w:pPr>
        <w:pStyle w:val="ConsPlusNonformat"/>
        <w:jc w:val="both"/>
      </w:pPr>
      <w:r>
        <w:t>принимающего документы указанного гражданина)</w:t>
      </w:r>
    </w:p>
    <w:p w:rsidR="002A4705" w:rsidRDefault="002A4705" w:rsidP="002A4705">
      <w:pPr>
        <w:pStyle w:val="ConsPlusNonformat"/>
        <w:jc w:val="both"/>
      </w:pPr>
      <w:r>
        <w:t>_____________________________________________</w:t>
      </w:r>
    </w:p>
    <w:p w:rsidR="002A4705" w:rsidRDefault="002A4705" w:rsidP="002A4705">
      <w:pPr>
        <w:pStyle w:val="ConsPlusNonformat"/>
        <w:jc w:val="both"/>
      </w:pPr>
      <w:r>
        <w:t xml:space="preserve">                   (подпись)</w:t>
      </w:r>
    </w:p>
    <w:p w:rsidR="002A4705" w:rsidRDefault="002A4705" w:rsidP="000B486F">
      <w:pPr>
        <w:pStyle w:val="ConsPlusNonformat"/>
        <w:jc w:val="both"/>
      </w:pPr>
      <w:r>
        <w:t>М.П</w:t>
      </w:r>
      <w:r w:rsidR="000B486F">
        <w:t>.</w:t>
      </w:r>
    </w:p>
    <w:p w:rsidR="002A4705" w:rsidRDefault="002A4705" w:rsidP="002A4705">
      <w:pPr>
        <w:pStyle w:val="ConsPlusNormal"/>
        <w:jc w:val="both"/>
      </w:pPr>
    </w:p>
    <w:p w:rsidR="002A4705" w:rsidRDefault="002A4705" w:rsidP="002A4705">
      <w:pPr>
        <w:pStyle w:val="ConsPlusNormal"/>
        <w:jc w:val="both"/>
      </w:pPr>
    </w:p>
    <w:p w:rsidR="002A4705" w:rsidRDefault="002A4705" w:rsidP="002A4705">
      <w:pPr>
        <w:pStyle w:val="ConsPlusNormal"/>
        <w:jc w:val="right"/>
        <w:outlineLvl w:val="1"/>
      </w:pPr>
      <w:r>
        <w:t>Приложение 3</w:t>
      </w:r>
    </w:p>
    <w:p w:rsidR="002A4705" w:rsidRDefault="002A4705" w:rsidP="002A4705">
      <w:pPr>
        <w:pStyle w:val="ConsPlusNormal"/>
        <w:jc w:val="right"/>
      </w:pPr>
      <w:r>
        <w:t>к Административному регламенту</w:t>
      </w:r>
    </w:p>
    <w:p w:rsidR="002A4705" w:rsidRDefault="002A4705" w:rsidP="002A4705">
      <w:pPr>
        <w:pStyle w:val="ConsPlusNormal"/>
        <w:jc w:val="right"/>
      </w:pPr>
      <w:r>
        <w:t>предоставления муниципальной услуги</w:t>
      </w:r>
    </w:p>
    <w:p w:rsidR="002A4705" w:rsidRDefault="002A4705" w:rsidP="002A4705">
      <w:pPr>
        <w:pStyle w:val="ConsPlusNormal"/>
        <w:jc w:val="right"/>
      </w:pPr>
      <w:r>
        <w:t>по признанию граждан малоимущими в целях</w:t>
      </w:r>
    </w:p>
    <w:p w:rsidR="002A4705" w:rsidRDefault="002A4705" w:rsidP="002A4705">
      <w:pPr>
        <w:pStyle w:val="ConsPlusNormal"/>
        <w:jc w:val="right"/>
      </w:pPr>
      <w:r>
        <w:t>предоставления им жилых помещений</w:t>
      </w:r>
    </w:p>
    <w:p w:rsidR="002A4705" w:rsidRDefault="002A4705" w:rsidP="002A4705">
      <w:pPr>
        <w:pStyle w:val="ConsPlusNormal"/>
        <w:jc w:val="right"/>
      </w:pPr>
      <w:r>
        <w:t>муниципального жилищного фонда</w:t>
      </w:r>
    </w:p>
    <w:p w:rsidR="002A4705" w:rsidRDefault="002A4705" w:rsidP="002A4705">
      <w:pPr>
        <w:pStyle w:val="ConsPlusNormal"/>
        <w:jc w:val="right"/>
      </w:pPr>
      <w:r>
        <w:t>по договорам социального найма</w:t>
      </w:r>
    </w:p>
    <w:p w:rsidR="002A4705" w:rsidRDefault="002A4705" w:rsidP="002A4705">
      <w:pPr>
        <w:pStyle w:val="ConsPlusNormal"/>
        <w:jc w:val="both"/>
      </w:pPr>
    </w:p>
    <w:p w:rsidR="00242EAE" w:rsidRDefault="002A4705" w:rsidP="002A4705">
      <w:pPr>
        <w:pStyle w:val="ConsPlusNonformat"/>
        <w:jc w:val="both"/>
      </w:pPr>
      <w:r>
        <w:t xml:space="preserve">                                        В </w:t>
      </w:r>
      <w:r w:rsidR="00C33C4A">
        <w:t xml:space="preserve">администрацию МО «Городское </w:t>
      </w:r>
      <w:r w:rsidR="00242EAE">
        <w:t xml:space="preserve">  </w:t>
      </w:r>
    </w:p>
    <w:p w:rsidR="002A4705" w:rsidRDefault="00242EAE" w:rsidP="002A4705">
      <w:pPr>
        <w:pStyle w:val="ConsPlusNonformat"/>
        <w:jc w:val="both"/>
      </w:pPr>
      <w:r>
        <w:t xml:space="preserve">                                        Поселение г</w:t>
      </w:r>
      <w:r w:rsidR="000B486F">
        <w:t>ород Юхнов»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     г. </w:t>
      </w:r>
      <w:r w:rsidR="000B486F">
        <w:t>Юхнов, ул. Ленина, д.30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bookmarkStart w:id="17" w:name="Par499"/>
      <w:bookmarkEnd w:id="17"/>
      <w:r>
        <w:t xml:space="preserve">                                 Согласие</w:t>
      </w:r>
    </w:p>
    <w:p w:rsidR="002A4705" w:rsidRDefault="002A4705" w:rsidP="002A4705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r>
        <w:t xml:space="preserve">    В   соответствии   с  требованиями  Федерального  </w:t>
      </w:r>
      <w:hyperlink r:id="rId35" w:history="1">
        <w:r>
          <w:rPr>
            <w:color w:val="0000FF"/>
          </w:rPr>
          <w:t>закона</w:t>
        </w:r>
      </w:hyperlink>
      <w:r>
        <w:t xml:space="preserve">  от 27.07.2006</w:t>
      </w:r>
    </w:p>
    <w:p w:rsidR="002A4705" w:rsidRDefault="000B486F" w:rsidP="002A4705">
      <w:pPr>
        <w:pStyle w:val="ConsPlusNonformat"/>
        <w:jc w:val="both"/>
      </w:pPr>
      <w:r>
        <w:t>№</w:t>
      </w:r>
      <w:r w:rsidR="002A4705">
        <w:t xml:space="preserve">152-ФЗ </w:t>
      </w:r>
      <w:r>
        <w:t>«</w:t>
      </w:r>
      <w:r w:rsidR="002A4705">
        <w:t>О персональных данных</w:t>
      </w:r>
      <w:r>
        <w:t>»</w:t>
      </w:r>
    </w:p>
    <w:p w:rsidR="002A4705" w:rsidRDefault="002A4705" w:rsidP="002A4705">
      <w:pPr>
        <w:pStyle w:val="ConsPlusNonformat"/>
        <w:jc w:val="both"/>
      </w:pPr>
      <w:r>
        <w:t>я, _______________________________________________________________________,</w:t>
      </w:r>
    </w:p>
    <w:p w:rsidR="002A4705" w:rsidRDefault="002A4705" w:rsidP="002A4705">
      <w:pPr>
        <w:pStyle w:val="ConsPlusNonformat"/>
        <w:jc w:val="both"/>
      </w:pPr>
      <w:r>
        <w:t>проживающая(ий) по адресу: _______________________________________________,</w:t>
      </w:r>
    </w:p>
    <w:p w:rsidR="002A4705" w:rsidRDefault="002A4705" w:rsidP="002A4705">
      <w:pPr>
        <w:pStyle w:val="ConsPlusNonformat"/>
        <w:jc w:val="both"/>
      </w:pPr>
      <w:r>
        <w:t>паспорт N ____________________, выдан ____________________________________,</w:t>
      </w:r>
    </w:p>
    <w:p w:rsidR="002A4705" w:rsidRDefault="002A4705" w:rsidP="002A4705">
      <w:pPr>
        <w:pStyle w:val="ConsPlusNonformat"/>
        <w:jc w:val="both"/>
      </w:pPr>
      <w:r>
        <w:t>дата  выдачи "_____" _____________________ года, в целях предоставления мне</w:t>
      </w:r>
    </w:p>
    <w:p w:rsidR="002A4705" w:rsidRDefault="002A4705" w:rsidP="002A4705">
      <w:pPr>
        <w:pStyle w:val="ConsPlusNonformat"/>
        <w:jc w:val="both"/>
      </w:pPr>
      <w:r>
        <w:t>муниципальной   услуги   по   признанию   граждан   малоимущими   в   целях</w:t>
      </w:r>
    </w:p>
    <w:p w:rsidR="002A4705" w:rsidRDefault="002A4705" w:rsidP="002A4705">
      <w:pPr>
        <w:pStyle w:val="ConsPlusNonformat"/>
        <w:jc w:val="both"/>
      </w:pPr>
      <w:r>
        <w:t>предоставления   им  жилых  помещений  муниципального  жилищного  фонда  по</w:t>
      </w:r>
    </w:p>
    <w:p w:rsidR="002A4705" w:rsidRDefault="002A4705" w:rsidP="002A4705">
      <w:pPr>
        <w:pStyle w:val="ConsPlusNonformat"/>
        <w:jc w:val="both"/>
      </w:pPr>
      <w:r>
        <w:t>договорам  социального  найма  (далее  -  услуга) даю согласие на обработку</w:t>
      </w:r>
    </w:p>
    <w:p w:rsidR="00242EAE" w:rsidRDefault="00242EAE" w:rsidP="002A4705">
      <w:pPr>
        <w:pStyle w:val="ConsPlusNonformat"/>
        <w:jc w:val="both"/>
      </w:pPr>
      <w:r>
        <w:t xml:space="preserve">администрацией МО «Городское поселение город Юхнов» </w:t>
      </w:r>
      <w:r w:rsidR="002A4705">
        <w:t xml:space="preserve">данных,  указанных </w:t>
      </w:r>
    </w:p>
    <w:p w:rsidR="00242EAE" w:rsidRDefault="002A4705" w:rsidP="002A4705">
      <w:pPr>
        <w:pStyle w:val="ConsPlusNonformat"/>
        <w:jc w:val="both"/>
      </w:pPr>
      <w:r>
        <w:t>в  заявлении на предоставление услуги, с использованием</w:t>
      </w:r>
      <w:r w:rsidR="00242EAE">
        <w:t xml:space="preserve"> </w:t>
      </w:r>
    </w:p>
    <w:p w:rsidR="002A4705" w:rsidRDefault="002A4705" w:rsidP="002A4705">
      <w:pPr>
        <w:pStyle w:val="ConsPlusNonformat"/>
        <w:jc w:val="both"/>
      </w:pPr>
      <w:r>
        <w:t>средств  автоматизации или без использования таких средств. Согласие даю на</w:t>
      </w:r>
    </w:p>
    <w:p w:rsidR="002A4705" w:rsidRDefault="002A4705" w:rsidP="002A4705">
      <w:pPr>
        <w:pStyle w:val="ConsPlusNonformat"/>
        <w:jc w:val="both"/>
      </w:pPr>
      <w:r>
        <w:t>сбор,   систематизацию,   накопление,   хранение,   уточнение  (обновление,</w:t>
      </w:r>
    </w:p>
    <w:p w:rsidR="002A4705" w:rsidRDefault="002A4705" w:rsidP="002A4705">
      <w:pPr>
        <w:pStyle w:val="ConsPlusNonformat"/>
        <w:jc w:val="both"/>
      </w:pPr>
      <w:r>
        <w:t>изменение),   использование   и   передачу,   а   также  на  обезличивание,</w:t>
      </w:r>
    </w:p>
    <w:p w:rsidR="002A4705" w:rsidRDefault="002A4705" w:rsidP="002A4705">
      <w:pPr>
        <w:pStyle w:val="ConsPlusNonformat"/>
        <w:jc w:val="both"/>
      </w:pPr>
      <w:r>
        <w:t>блокирование, уничтожение моих персональных данных.</w:t>
      </w:r>
    </w:p>
    <w:p w:rsidR="002A4705" w:rsidRDefault="002A4705" w:rsidP="002A4705">
      <w:pPr>
        <w:pStyle w:val="ConsPlusNonformat"/>
        <w:jc w:val="both"/>
      </w:pPr>
      <w:r>
        <w:t xml:space="preserve">    Данное  согласие  действует  на  период  предоставления мне услуги, а в</w:t>
      </w:r>
    </w:p>
    <w:p w:rsidR="002A4705" w:rsidRDefault="002A4705" w:rsidP="002A4705">
      <w:pPr>
        <w:pStyle w:val="ConsPlusNonformat"/>
        <w:jc w:val="both"/>
      </w:pPr>
      <w:r>
        <w:t>части  хранения  персональных  данных  -  также  в  течение  пяти лет после</w:t>
      </w:r>
    </w:p>
    <w:p w:rsidR="002A4705" w:rsidRDefault="002A4705" w:rsidP="002A4705">
      <w:pPr>
        <w:pStyle w:val="ConsPlusNonformat"/>
        <w:jc w:val="both"/>
      </w:pPr>
      <w:r>
        <w:t>прекращения предоставления услуги. Данное согласие может быть мною отозвано</w:t>
      </w:r>
    </w:p>
    <w:p w:rsidR="002A4705" w:rsidRDefault="002A4705" w:rsidP="002A4705">
      <w:pPr>
        <w:pStyle w:val="ConsPlusNonformat"/>
        <w:jc w:val="both"/>
      </w:pPr>
      <w:r>
        <w:t>письменным заявлением.</w:t>
      </w:r>
    </w:p>
    <w:p w:rsidR="002A4705" w:rsidRDefault="002A4705" w:rsidP="002A4705">
      <w:pPr>
        <w:pStyle w:val="ConsPlusNonformat"/>
        <w:jc w:val="both"/>
      </w:pPr>
    </w:p>
    <w:p w:rsidR="002A4705" w:rsidRDefault="002A4705" w:rsidP="002A4705">
      <w:pPr>
        <w:pStyle w:val="ConsPlusNonformat"/>
        <w:jc w:val="both"/>
      </w:pPr>
      <w:r>
        <w:t>___________________ /___________________/        "___" ____________ 20__ г.</w:t>
      </w:r>
    </w:p>
    <w:p w:rsidR="002A4705" w:rsidRDefault="002A4705" w:rsidP="00660A34">
      <w:pPr>
        <w:pStyle w:val="ConsPlusNonformat"/>
        <w:jc w:val="both"/>
      </w:pPr>
      <w:r>
        <w:t>(подпись заявителя)       Ф.И.О.</w:t>
      </w:r>
    </w:p>
    <w:p w:rsidR="002A4705" w:rsidRDefault="002A4705" w:rsidP="002A4705">
      <w:pPr>
        <w:pStyle w:val="ConsPlusNormal"/>
        <w:jc w:val="right"/>
        <w:outlineLvl w:val="1"/>
      </w:pPr>
      <w:r>
        <w:lastRenderedPageBreak/>
        <w:t>Приложение 4</w:t>
      </w:r>
    </w:p>
    <w:p w:rsidR="002A4705" w:rsidRDefault="002A4705" w:rsidP="002A4705">
      <w:pPr>
        <w:pStyle w:val="ConsPlusNormal"/>
        <w:jc w:val="right"/>
      </w:pPr>
      <w:r>
        <w:t>к Административному регламенту</w:t>
      </w:r>
    </w:p>
    <w:p w:rsidR="002A4705" w:rsidRDefault="002A4705" w:rsidP="002A4705">
      <w:pPr>
        <w:pStyle w:val="ConsPlusNormal"/>
        <w:jc w:val="right"/>
      </w:pPr>
      <w:r>
        <w:t>предоставления муниципальной услуги</w:t>
      </w:r>
    </w:p>
    <w:p w:rsidR="002A4705" w:rsidRDefault="002A4705" w:rsidP="002A4705">
      <w:pPr>
        <w:pStyle w:val="ConsPlusNormal"/>
        <w:jc w:val="right"/>
      </w:pPr>
      <w:r>
        <w:t>по признанию граждан малоимущими в целях</w:t>
      </w:r>
    </w:p>
    <w:p w:rsidR="002A4705" w:rsidRDefault="002A4705" w:rsidP="002A4705">
      <w:pPr>
        <w:pStyle w:val="ConsPlusNormal"/>
        <w:jc w:val="right"/>
      </w:pPr>
      <w:r>
        <w:t>предоставления им жилых помещений</w:t>
      </w:r>
    </w:p>
    <w:p w:rsidR="002A4705" w:rsidRDefault="002A4705" w:rsidP="002A4705">
      <w:pPr>
        <w:pStyle w:val="ConsPlusNormal"/>
        <w:jc w:val="right"/>
      </w:pPr>
      <w:r>
        <w:t>муниципального жилищного фонда</w:t>
      </w:r>
    </w:p>
    <w:p w:rsidR="002A4705" w:rsidRDefault="002A4705" w:rsidP="002A4705">
      <w:pPr>
        <w:pStyle w:val="ConsPlusNormal"/>
        <w:jc w:val="right"/>
      </w:pPr>
      <w:r>
        <w:t>по договорам социального найма</w:t>
      </w:r>
    </w:p>
    <w:p w:rsidR="002A4705" w:rsidRDefault="002A4705" w:rsidP="002A4705">
      <w:pPr>
        <w:pStyle w:val="ConsPlusNormal"/>
        <w:jc w:val="both"/>
      </w:pPr>
    </w:p>
    <w:p w:rsidR="002A4705" w:rsidRDefault="002A4705" w:rsidP="002A4705">
      <w:pPr>
        <w:pStyle w:val="ConsPlusTitle"/>
        <w:jc w:val="center"/>
      </w:pPr>
      <w:bookmarkStart w:id="18" w:name="Par537"/>
      <w:bookmarkEnd w:id="18"/>
      <w:r>
        <w:t>БЛОК-СХЕМА</w:t>
      </w:r>
    </w:p>
    <w:p w:rsidR="002A4705" w:rsidRDefault="002A4705" w:rsidP="002A4705">
      <w:pPr>
        <w:pStyle w:val="ConsPlusTitle"/>
        <w:jc w:val="center"/>
      </w:pPr>
      <w:r>
        <w:t>ПРЕДОСТАВЛЕНИЯ МУНИЦИПАЛЬНОЙ УСЛУГИ ПО ПРИЗНАНИЮ ГРАЖДАН</w:t>
      </w:r>
    </w:p>
    <w:p w:rsidR="002A4705" w:rsidRDefault="002A4705" w:rsidP="002A4705">
      <w:pPr>
        <w:pStyle w:val="ConsPlusTitle"/>
        <w:jc w:val="center"/>
      </w:pPr>
      <w:r>
        <w:t>МАЛОИМУЩИМИ В ЦЕЛЯХ ПРЕДОСТАВЛЕНИЯ ИМ ЖИЛЫХ ПОМЕЩЕНИЙ</w:t>
      </w:r>
    </w:p>
    <w:p w:rsidR="002A4705" w:rsidRDefault="002A4705" w:rsidP="002A4705">
      <w:pPr>
        <w:pStyle w:val="ConsPlusTitle"/>
        <w:jc w:val="center"/>
      </w:pPr>
      <w:r>
        <w:t>МУНИЦИПАЛЬНОГО ЖИЛИЩНОГО ФОНДА ПО ДОГОВОРАМ СОЦИАЛЬНОГО</w:t>
      </w:r>
    </w:p>
    <w:p w:rsidR="002A4705" w:rsidRDefault="002A4705" w:rsidP="00242EAE">
      <w:pPr>
        <w:pStyle w:val="ConsPlusTitle"/>
        <w:jc w:val="center"/>
      </w:pPr>
      <w:r>
        <w:t>НАЙМА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4705" w:rsidRPr="00460F5D" w:rsidTr="002A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705" w:rsidRPr="00460F5D" w:rsidRDefault="002A4705" w:rsidP="002A47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705" w:rsidRPr="00460F5D" w:rsidRDefault="002A4705" w:rsidP="002A47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486F" w:rsidRPr="00460F5D" w:rsidRDefault="000B486F" w:rsidP="000B486F">
            <w:pPr>
              <w:pStyle w:val="ConsPlusNormal"/>
              <w:rPr>
                <w:color w:val="392C69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705" w:rsidRPr="00460F5D" w:rsidRDefault="002A4705" w:rsidP="002A47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A4705" w:rsidRDefault="002A4705" w:rsidP="002A4705">
      <w:pPr>
        <w:pStyle w:val="ConsPlusNormal"/>
        <w:jc w:val="both"/>
      </w:pPr>
    </w:p>
    <w:p w:rsidR="002A4705" w:rsidRDefault="002A4705" w:rsidP="002A4705">
      <w:pPr>
        <w:pStyle w:val="ConsPlusNonformat"/>
        <w:jc w:val="both"/>
      </w:pPr>
      <w:r>
        <w:t xml:space="preserve">                    ┌─────────────────────────────────┐</w:t>
      </w:r>
    </w:p>
    <w:p w:rsidR="002A4705" w:rsidRDefault="002A4705" w:rsidP="002A4705">
      <w:pPr>
        <w:pStyle w:val="ConsPlusNonformat"/>
        <w:jc w:val="both"/>
      </w:pPr>
      <w:r>
        <w:t xml:space="preserve">                    │ Прием и регистрация заявления о │</w:t>
      </w:r>
    </w:p>
    <w:p w:rsidR="002A4705" w:rsidRDefault="002A4705" w:rsidP="002A4705">
      <w:pPr>
        <w:pStyle w:val="ConsPlusNonformat"/>
        <w:jc w:val="both"/>
      </w:pPr>
      <w:r>
        <w:t xml:space="preserve">                    │  предоставлении муниципальной   │</w:t>
      </w:r>
    </w:p>
    <w:p w:rsidR="002A4705" w:rsidRDefault="002A4705" w:rsidP="002A4705">
      <w:pPr>
        <w:pStyle w:val="ConsPlusNonformat"/>
        <w:jc w:val="both"/>
      </w:pPr>
      <w:r>
        <w:t xml:space="preserve">                    │             услуги              │</w:t>
      </w:r>
    </w:p>
    <w:p w:rsidR="002A4705" w:rsidRDefault="002A4705" w:rsidP="002A4705">
      <w:pPr>
        <w:pStyle w:val="ConsPlusNonformat"/>
        <w:jc w:val="both"/>
      </w:pPr>
      <w:r>
        <w:t xml:space="preserve">                    └───────────────┬─────────────────┘</w:t>
      </w:r>
    </w:p>
    <w:p w:rsidR="002A4705" w:rsidRDefault="002A4705" w:rsidP="002A4705">
      <w:pPr>
        <w:pStyle w:val="ConsPlusNonformat"/>
        <w:jc w:val="both"/>
      </w:pPr>
      <w:r>
        <w:t xml:space="preserve">                                   \/</w:t>
      </w:r>
    </w:p>
    <w:p w:rsidR="002A4705" w:rsidRDefault="002A4705" w:rsidP="002A4705">
      <w:pPr>
        <w:pStyle w:val="ConsPlusNonformat"/>
        <w:jc w:val="both"/>
      </w:pPr>
      <w:r>
        <w:t xml:space="preserve">                    ┌─────────────────────────────────┐</w:t>
      </w:r>
    </w:p>
    <w:p w:rsidR="002A4705" w:rsidRDefault="002A4705" w:rsidP="002A4705">
      <w:pPr>
        <w:pStyle w:val="ConsPlusNonformat"/>
        <w:jc w:val="both"/>
      </w:pPr>
      <w:r>
        <w:t xml:space="preserve">                    │    Рассмотрение заявления и     │</w:t>
      </w:r>
    </w:p>
    <w:p w:rsidR="002A4705" w:rsidRDefault="002A4705" w:rsidP="002A4705">
      <w:pPr>
        <w:pStyle w:val="ConsPlusNonformat"/>
        <w:jc w:val="both"/>
      </w:pPr>
      <w:r>
        <w:t xml:space="preserve">                    │  прилагаемых к нему документов  │</w:t>
      </w:r>
    </w:p>
    <w:p w:rsidR="002A4705" w:rsidRDefault="002A4705" w:rsidP="002A4705">
      <w:pPr>
        <w:pStyle w:val="ConsPlusNonformat"/>
        <w:jc w:val="both"/>
      </w:pPr>
      <w:r>
        <w:t xml:space="preserve">                    └─┬─────────────────────────────┬─┘</w:t>
      </w:r>
    </w:p>
    <w:p w:rsidR="002A4705" w:rsidRDefault="002A4705" w:rsidP="002A4705">
      <w:pPr>
        <w:pStyle w:val="ConsPlusNonformat"/>
        <w:jc w:val="both"/>
      </w:pPr>
      <w:r>
        <w:t xml:space="preserve">                     \/                            \/</w:t>
      </w:r>
    </w:p>
    <w:p w:rsidR="002A4705" w:rsidRDefault="002A4705" w:rsidP="002A4705">
      <w:pPr>
        <w:pStyle w:val="ConsPlusNonformat"/>
        <w:jc w:val="both"/>
      </w:pPr>
      <w:r>
        <w:t>┌───────────────────────────────┐     ┌───────────────────────────────────┐</w:t>
      </w:r>
    </w:p>
    <w:p w:rsidR="002A4705" w:rsidRDefault="002A4705" w:rsidP="002A4705">
      <w:pPr>
        <w:pStyle w:val="ConsPlusNonformat"/>
        <w:jc w:val="both"/>
      </w:pPr>
      <w:r>
        <w:t>│ Принятие решения о признании  │     │   Принятие решения об отказе в    │</w:t>
      </w:r>
    </w:p>
    <w:p w:rsidR="002A4705" w:rsidRDefault="002A4705" w:rsidP="002A4705">
      <w:pPr>
        <w:pStyle w:val="ConsPlusNonformat"/>
        <w:jc w:val="both"/>
      </w:pPr>
      <w:r>
        <w:t>│ заявителя и членов его семьи  │     │ признании заявителя и членов его  │</w:t>
      </w:r>
    </w:p>
    <w:p w:rsidR="002A4705" w:rsidRDefault="002A4705" w:rsidP="002A4705">
      <w:pPr>
        <w:pStyle w:val="ConsPlusNonformat"/>
        <w:jc w:val="both"/>
      </w:pPr>
      <w:r>
        <w:t>│  малоимущим (малоимущими) в   │     │ семьи малоимущим (малоимущими) в  │</w:t>
      </w:r>
    </w:p>
    <w:p w:rsidR="002A4705" w:rsidRDefault="002A4705" w:rsidP="002A4705">
      <w:pPr>
        <w:pStyle w:val="ConsPlusNonformat"/>
        <w:jc w:val="both"/>
      </w:pPr>
      <w:r>
        <w:t>│ целях предоставления ему (им) │     │   целях предоставления ему (им)   │</w:t>
      </w:r>
    </w:p>
    <w:p w:rsidR="002A4705" w:rsidRDefault="002A4705" w:rsidP="002A4705">
      <w:pPr>
        <w:pStyle w:val="ConsPlusNonformat"/>
        <w:jc w:val="both"/>
      </w:pPr>
      <w:r>
        <w:t>│жилого помещения муниципального│     │  жилого помещения муниципального  │</w:t>
      </w:r>
    </w:p>
    <w:p w:rsidR="002A4705" w:rsidRDefault="002A4705" w:rsidP="002A4705">
      <w:pPr>
        <w:pStyle w:val="ConsPlusNonformat"/>
        <w:jc w:val="both"/>
      </w:pPr>
      <w:r>
        <w:t>│  жилищного фонда по договору  │     │    жилищного фонда по договору    │</w:t>
      </w:r>
    </w:p>
    <w:p w:rsidR="002A4705" w:rsidRDefault="002A4705" w:rsidP="002A4705">
      <w:pPr>
        <w:pStyle w:val="ConsPlusNonformat"/>
        <w:jc w:val="both"/>
      </w:pPr>
      <w:r>
        <w:t>│       социального найма       │     │         социального найма         │</w:t>
      </w:r>
    </w:p>
    <w:p w:rsidR="002A4705" w:rsidRDefault="002A4705" w:rsidP="002A4705">
      <w:pPr>
        <w:pStyle w:val="ConsPlusNonformat"/>
        <w:jc w:val="both"/>
      </w:pPr>
      <w:r>
        <w:t>└──────────────┬────────────────┘     └─────────────────┬─────────────────┘</w:t>
      </w:r>
    </w:p>
    <w:p w:rsidR="002A4705" w:rsidRDefault="002A4705" w:rsidP="002A4705">
      <w:pPr>
        <w:pStyle w:val="ConsPlusNonformat"/>
        <w:jc w:val="both"/>
      </w:pPr>
      <w:r>
        <w:t xml:space="preserve">              \/                                       \/</w:t>
      </w:r>
    </w:p>
    <w:p w:rsidR="002A4705" w:rsidRDefault="002A4705" w:rsidP="002A4705">
      <w:pPr>
        <w:pStyle w:val="ConsPlusNonformat"/>
        <w:jc w:val="both"/>
      </w:pPr>
      <w:r>
        <w:t>┌───────────────────────────────┐     ┌───────────────────────────────────┐</w:t>
      </w:r>
    </w:p>
    <w:p w:rsidR="002A4705" w:rsidRDefault="002A4705" w:rsidP="002A4705">
      <w:pPr>
        <w:pStyle w:val="ConsPlusNonformat"/>
        <w:jc w:val="both"/>
      </w:pPr>
      <w:r>
        <w:t>│     Подготовка и принятие     │     │Подготовка уведомления об отказе в │</w:t>
      </w:r>
    </w:p>
    <w:p w:rsidR="002A4705" w:rsidRDefault="002A4705" w:rsidP="002A4705">
      <w:pPr>
        <w:pStyle w:val="ConsPlusNonformat"/>
        <w:jc w:val="both"/>
      </w:pPr>
      <w:r>
        <w:t xml:space="preserve">│    распоряжения </w:t>
      </w:r>
      <w:r w:rsidR="000B486F">
        <w:t xml:space="preserve">главы     </w:t>
      </w:r>
      <w:r>
        <w:t xml:space="preserve">    │     │ признании заявителя и членов его  │</w:t>
      </w:r>
    </w:p>
    <w:p w:rsidR="002A4705" w:rsidRDefault="002A4705" w:rsidP="002A4705">
      <w:pPr>
        <w:pStyle w:val="ConsPlusNonformat"/>
        <w:jc w:val="both"/>
      </w:pPr>
      <w:r>
        <w:t>│</w:t>
      </w:r>
      <w:r w:rsidR="000B486F">
        <w:t xml:space="preserve">администрации  </w:t>
      </w:r>
      <w:r>
        <w:t xml:space="preserve"> о признании    │     │ семьи малоимущим (малоимущими) в  │</w:t>
      </w:r>
    </w:p>
    <w:p w:rsidR="002A4705" w:rsidRDefault="002A4705" w:rsidP="002A4705">
      <w:pPr>
        <w:pStyle w:val="ConsPlusNonformat"/>
        <w:jc w:val="both"/>
      </w:pPr>
      <w:r>
        <w:t>│ заявителя и членов его семьи  │     │   целях предоставления ему (им)   │</w:t>
      </w:r>
    </w:p>
    <w:p w:rsidR="002A4705" w:rsidRDefault="002A4705" w:rsidP="002A4705">
      <w:pPr>
        <w:pStyle w:val="ConsPlusNonformat"/>
        <w:jc w:val="both"/>
      </w:pPr>
      <w:r>
        <w:t>│  малоимущим (малоимущими) в   │     │  жилого помещения муниципального  │</w:t>
      </w:r>
    </w:p>
    <w:p w:rsidR="002A4705" w:rsidRDefault="002A4705" w:rsidP="002A4705">
      <w:pPr>
        <w:pStyle w:val="ConsPlusNonformat"/>
        <w:jc w:val="both"/>
      </w:pPr>
      <w:r>
        <w:t>│ целях предоставления ему (им) │     │    жилищного фонда по договору    │</w:t>
      </w:r>
    </w:p>
    <w:p w:rsidR="002A4705" w:rsidRDefault="002A4705" w:rsidP="002A4705">
      <w:pPr>
        <w:pStyle w:val="ConsPlusNonformat"/>
        <w:jc w:val="both"/>
      </w:pPr>
      <w:r>
        <w:t>│жилого помещения муниципального│     │         социального найма         │</w:t>
      </w:r>
    </w:p>
    <w:p w:rsidR="002A4705" w:rsidRDefault="002A4705" w:rsidP="002A4705">
      <w:pPr>
        <w:pStyle w:val="ConsPlusNonformat"/>
        <w:jc w:val="both"/>
      </w:pPr>
      <w:r>
        <w:t>│  жилищного фонда по договору  │     └─────────────────┬─────────────────┘</w:t>
      </w:r>
    </w:p>
    <w:p w:rsidR="002A4705" w:rsidRDefault="002A4705" w:rsidP="002A4705">
      <w:pPr>
        <w:pStyle w:val="ConsPlusNonformat"/>
        <w:jc w:val="both"/>
      </w:pPr>
      <w:r>
        <w:t>│       социального найма       │                       │</w:t>
      </w:r>
    </w:p>
    <w:p w:rsidR="002A4705" w:rsidRDefault="002A4705" w:rsidP="002A4705">
      <w:pPr>
        <w:pStyle w:val="ConsPlusNonformat"/>
        <w:jc w:val="both"/>
      </w:pPr>
      <w:r>
        <w:t>└──────────────┬────────────────┘                       │</w:t>
      </w:r>
    </w:p>
    <w:p w:rsidR="002A4705" w:rsidRDefault="002A4705" w:rsidP="002A4705">
      <w:pPr>
        <w:pStyle w:val="ConsPlusNonformat"/>
        <w:jc w:val="both"/>
      </w:pPr>
      <w:r>
        <w:t xml:space="preserve">              \/                                       \/</w:t>
      </w:r>
    </w:p>
    <w:p w:rsidR="002A4705" w:rsidRDefault="002A4705" w:rsidP="002A4705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2A4705" w:rsidRDefault="002A4705" w:rsidP="002A4705">
      <w:pPr>
        <w:pStyle w:val="ConsPlusNonformat"/>
        <w:jc w:val="both"/>
      </w:pPr>
      <w:r>
        <w:t xml:space="preserve">        │Сообщение гражданину в установленном порядке о признании│</w:t>
      </w:r>
    </w:p>
    <w:p w:rsidR="002A4705" w:rsidRDefault="002A4705" w:rsidP="002A4705">
      <w:pPr>
        <w:pStyle w:val="ConsPlusNonformat"/>
        <w:jc w:val="both"/>
      </w:pPr>
      <w:r>
        <w:t xml:space="preserve">        │его и членов его семьи малоимущим (малоимущими) в целях │</w:t>
      </w:r>
    </w:p>
    <w:p w:rsidR="002A4705" w:rsidRDefault="002A4705" w:rsidP="002A4705">
      <w:pPr>
        <w:pStyle w:val="ConsPlusNonformat"/>
        <w:jc w:val="both"/>
      </w:pPr>
      <w:r>
        <w:t xml:space="preserve">        │предоставления ему (им) жилого помещения муниципального │</w:t>
      </w:r>
    </w:p>
    <w:p w:rsidR="002A4705" w:rsidRDefault="002A4705" w:rsidP="002A4705">
      <w:pPr>
        <w:pStyle w:val="ConsPlusNonformat"/>
        <w:jc w:val="both"/>
      </w:pPr>
      <w:r>
        <w:t xml:space="preserve">        │ жилищного фонда по договору социального найма либо об  │</w:t>
      </w:r>
    </w:p>
    <w:p w:rsidR="002A4705" w:rsidRDefault="002A4705" w:rsidP="002A4705">
      <w:pPr>
        <w:pStyle w:val="ConsPlusNonformat"/>
        <w:jc w:val="both"/>
      </w:pPr>
      <w:r>
        <w:t xml:space="preserve">        │  отказе в признании его и членов его семьи малоимущим  │</w:t>
      </w:r>
    </w:p>
    <w:p w:rsidR="002A4705" w:rsidRDefault="002A4705" w:rsidP="002A4705">
      <w:pPr>
        <w:pStyle w:val="ConsPlusNonformat"/>
        <w:jc w:val="both"/>
      </w:pPr>
      <w:r>
        <w:t xml:space="preserve">        │  (малоимущими) в целях предоставления ему (им) жилого  │</w:t>
      </w:r>
    </w:p>
    <w:p w:rsidR="002A4705" w:rsidRDefault="002A4705" w:rsidP="002A4705">
      <w:pPr>
        <w:pStyle w:val="ConsPlusNonformat"/>
        <w:jc w:val="both"/>
      </w:pPr>
      <w:r>
        <w:t xml:space="preserve">        │  помещения муниципального жилищного фонда по договору  │</w:t>
      </w:r>
    </w:p>
    <w:p w:rsidR="002A4705" w:rsidRDefault="002A4705" w:rsidP="002A4705">
      <w:pPr>
        <w:pStyle w:val="ConsPlusNonformat"/>
        <w:jc w:val="both"/>
      </w:pPr>
      <w:r>
        <w:t xml:space="preserve">        │                   социального найма                    │</w:t>
      </w:r>
    </w:p>
    <w:p w:rsidR="00F522E1" w:rsidRPr="000B486F" w:rsidRDefault="002A4705" w:rsidP="000B486F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└────────────────────────────────────────────────────────┘</w:t>
      </w:r>
    </w:p>
    <w:sectPr w:rsidR="00F522E1" w:rsidRPr="000B486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4948"/>
    <w:multiLevelType w:val="hybridMultilevel"/>
    <w:tmpl w:val="2BAE1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C4"/>
    <w:rsid w:val="0000203E"/>
    <w:rsid w:val="000128E4"/>
    <w:rsid w:val="000203F2"/>
    <w:rsid w:val="000401C4"/>
    <w:rsid w:val="0006325F"/>
    <w:rsid w:val="000B23ED"/>
    <w:rsid w:val="000B486F"/>
    <w:rsid w:val="000F7746"/>
    <w:rsid w:val="00120F47"/>
    <w:rsid w:val="001471BD"/>
    <w:rsid w:val="00192687"/>
    <w:rsid w:val="001B0556"/>
    <w:rsid w:val="001B19DA"/>
    <w:rsid w:val="00210F26"/>
    <w:rsid w:val="00213B14"/>
    <w:rsid w:val="00217CAA"/>
    <w:rsid w:val="00242EAE"/>
    <w:rsid w:val="002974E1"/>
    <w:rsid w:val="002A4705"/>
    <w:rsid w:val="002E2549"/>
    <w:rsid w:val="00310E78"/>
    <w:rsid w:val="003440B9"/>
    <w:rsid w:val="00373B1C"/>
    <w:rsid w:val="0040008F"/>
    <w:rsid w:val="004206EF"/>
    <w:rsid w:val="00460527"/>
    <w:rsid w:val="00460F5D"/>
    <w:rsid w:val="004636A2"/>
    <w:rsid w:val="004808E1"/>
    <w:rsid w:val="004B00BC"/>
    <w:rsid w:val="004C717D"/>
    <w:rsid w:val="004D02DD"/>
    <w:rsid w:val="004E23AF"/>
    <w:rsid w:val="00500684"/>
    <w:rsid w:val="0050563B"/>
    <w:rsid w:val="00561D0B"/>
    <w:rsid w:val="005E415C"/>
    <w:rsid w:val="0061426F"/>
    <w:rsid w:val="00620EB5"/>
    <w:rsid w:val="00627C89"/>
    <w:rsid w:val="00647962"/>
    <w:rsid w:val="006513CD"/>
    <w:rsid w:val="00660A34"/>
    <w:rsid w:val="006B18A8"/>
    <w:rsid w:val="008344B8"/>
    <w:rsid w:val="00837C24"/>
    <w:rsid w:val="00842572"/>
    <w:rsid w:val="00847B7C"/>
    <w:rsid w:val="008C32AC"/>
    <w:rsid w:val="00961E4F"/>
    <w:rsid w:val="00974660"/>
    <w:rsid w:val="00981B6F"/>
    <w:rsid w:val="00A03014"/>
    <w:rsid w:val="00A17D52"/>
    <w:rsid w:val="00A66276"/>
    <w:rsid w:val="00A90D3E"/>
    <w:rsid w:val="00AD61D4"/>
    <w:rsid w:val="00B63CC2"/>
    <w:rsid w:val="00B70537"/>
    <w:rsid w:val="00B93B7B"/>
    <w:rsid w:val="00C33C4A"/>
    <w:rsid w:val="00CE5D22"/>
    <w:rsid w:val="00CF4BC1"/>
    <w:rsid w:val="00D1542C"/>
    <w:rsid w:val="00D67A39"/>
    <w:rsid w:val="00D72B2D"/>
    <w:rsid w:val="00D80EF1"/>
    <w:rsid w:val="00D9238E"/>
    <w:rsid w:val="00E24C54"/>
    <w:rsid w:val="00E6091D"/>
    <w:rsid w:val="00EE2BE9"/>
    <w:rsid w:val="00EF524C"/>
    <w:rsid w:val="00F13739"/>
    <w:rsid w:val="00F206FD"/>
    <w:rsid w:val="00F522E1"/>
    <w:rsid w:val="00F8223D"/>
    <w:rsid w:val="00FC551E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4D8717-3878-4EA4-BCAA-AEC431E8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0401C4"/>
    <w:pPr>
      <w:widowControl w:val="0"/>
      <w:spacing w:before="360"/>
      <w:ind w:left="1480"/>
    </w:pPr>
    <w:rPr>
      <w:rFonts w:ascii="Times New Roman" w:hAnsi="Times New Roman" w:cs="Times New Roman"/>
      <w:b/>
      <w:sz w:val="44"/>
    </w:rPr>
  </w:style>
  <w:style w:type="paragraph" w:customStyle="1" w:styleId="FR2">
    <w:name w:val="FR2"/>
    <w:rsid w:val="000401C4"/>
    <w:pPr>
      <w:widowControl w:val="0"/>
      <w:spacing w:line="420" w:lineRule="auto"/>
      <w:ind w:left="960"/>
      <w:jc w:val="center"/>
    </w:pPr>
    <w:rPr>
      <w:rFonts w:ascii="Arial" w:hAnsi="Arial" w:cs="Times New Roman"/>
      <w:b/>
      <w:sz w:val="32"/>
    </w:rPr>
  </w:style>
  <w:style w:type="paragraph" w:styleId="a3">
    <w:name w:val="Body Text"/>
    <w:basedOn w:val="a"/>
    <w:link w:val="a4"/>
    <w:uiPriority w:val="99"/>
    <w:rsid w:val="000401C4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401C4"/>
    <w:rPr>
      <w:rFonts w:ascii="Times New Roman" w:hAnsi="Times New Roman" w:cs="Times New Roman"/>
      <w:sz w:val="20"/>
    </w:rPr>
  </w:style>
  <w:style w:type="character" w:styleId="a5">
    <w:name w:val="Hyperlink"/>
    <w:basedOn w:val="a0"/>
    <w:uiPriority w:val="99"/>
    <w:rsid w:val="002E2549"/>
    <w:rPr>
      <w:rFonts w:cs="Times New Roman"/>
      <w:color w:val="000080"/>
      <w:u w:val="single"/>
      <w:lang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2974E1"/>
    <w:rPr>
      <w:rFonts w:cs="Times New Roman"/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2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06FD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6887&amp;date=01.02.2023&amp;dst=100248&amp;field=134" TargetMode="External"/><Relationship Id="rId13" Type="http://schemas.openxmlformats.org/officeDocument/2006/relationships/hyperlink" Target="https://login.consultant.ru/link/?req=doc&amp;base=LAW&amp;n=418167&amp;date=01.02.2023" TargetMode="External"/><Relationship Id="rId18" Type="http://schemas.openxmlformats.org/officeDocument/2006/relationships/hyperlink" Target="https://login.consultant.ru/link/?req=doc&amp;base=LAW&amp;n=420796&amp;date=01.02.2023" TargetMode="External"/><Relationship Id="rId26" Type="http://schemas.openxmlformats.org/officeDocument/2006/relationships/hyperlink" Target="https://login.consultant.ru/link/?req=doc&amp;base=RLAW037&amp;n=133683&amp;date=01.02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44896&amp;date=01.02.2023" TargetMode="External"/><Relationship Id="rId34" Type="http://schemas.openxmlformats.org/officeDocument/2006/relationships/hyperlink" Target="https://login.consultant.ru/link/?req=doc&amp;base=RLAW037&amp;n=133683&amp;date=01.02.2023&amp;dst=100047&amp;field=134" TargetMode="External"/><Relationship Id="rId7" Type="http://schemas.openxmlformats.org/officeDocument/2006/relationships/hyperlink" Target="consultantplus://offline/ref=BCE65011BEE95DD869DE621CDF7832B46B18411D5E95A0F8D95D9ED2A0572CFDC45EA04DF3227F2FD66EE0F5B4G9b7N" TargetMode="External"/><Relationship Id="rId12" Type="http://schemas.openxmlformats.org/officeDocument/2006/relationships/hyperlink" Target="https://login.consultant.ru/link/?req=doc&amp;base=LAW&amp;n=431970&amp;date=01.02.2023" TargetMode="External"/><Relationship Id="rId17" Type="http://schemas.openxmlformats.org/officeDocument/2006/relationships/hyperlink" Target="https://login.consultant.ru/link/?req=doc&amp;base=LAW&amp;n=417958&amp;date=01.02.2023" TargetMode="External"/><Relationship Id="rId25" Type="http://schemas.openxmlformats.org/officeDocument/2006/relationships/hyperlink" Target="https://login.consultant.ru/link/?req=doc&amp;base=LAW&amp;n=420796&amp;date=01.02.2023&amp;dst=100011&amp;field=134" TargetMode="External"/><Relationship Id="rId33" Type="http://schemas.openxmlformats.org/officeDocument/2006/relationships/hyperlink" Target="https://login.consultant.ru/link/?req=doc&amp;base=RLAW037&amp;n=133683&amp;date=01.02.2023&amp;dst=100015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007&amp;date=01.02.2023" TargetMode="External"/><Relationship Id="rId20" Type="http://schemas.openxmlformats.org/officeDocument/2006/relationships/hyperlink" Target="https://login.consultant.ru/link/?req=doc&amp;base=RLAW037&amp;n=15760&amp;date=01.02.2023" TargetMode="External"/><Relationship Id="rId29" Type="http://schemas.openxmlformats.org/officeDocument/2006/relationships/hyperlink" Target="https://login.consultant.ru/link/?req=doc&amp;base=RLAW037&amp;n=15760&amp;date=01.02.2023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417958&amp;date=01.02.2023&amp;dst=359&amp;field=134" TargetMode="External"/><Relationship Id="rId24" Type="http://schemas.openxmlformats.org/officeDocument/2006/relationships/hyperlink" Target="https://login.consultant.ru/link/?req=doc&amp;base=RLAW037&amp;n=156887&amp;date=01.02.2023" TargetMode="External"/><Relationship Id="rId32" Type="http://schemas.openxmlformats.org/officeDocument/2006/relationships/hyperlink" Target="https://login.consultant.ru/link/?req=doc&amp;base=RLAW037&amp;n=156887&amp;date=01.02.2023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6663&amp;date=01.02.2023" TargetMode="External"/><Relationship Id="rId23" Type="http://schemas.openxmlformats.org/officeDocument/2006/relationships/hyperlink" Target="https://login.consultant.ru/link/?req=doc&amp;base=RLAW037&amp;n=133683&amp;date=01.02.2023&amp;dst=100101&amp;field=134" TargetMode="External"/><Relationship Id="rId28" Type="http://schemas.openxmlformats.org/officeDocument/2006/relationships/hyperlink" Target="https://login.consultant.ru/link/?req=doc&amp;base=RLAW037&amp;n=133683&amp;date=01.02.20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7958&amp;date=01.02.2023&amp;dst=43&amp;field=134" TargetMode="External"/><Relationship Id="rId19" Type="http://schemas.openxmlformats.org/officeDocument/2006/relationships/hyperlink" Target="https://login.consultant.ru/link/?req=doc&amp;base=RLAW037&amp;n=133683&amp;date=01.02.2023" TargetMode="External"/><Relationship Id="rId31" Type="http://schemas.openxmlformats.org/officeDocument/2006/relationships/hyperlink" Target="http://&#1102;&#1093;&#1085;&#1086;&#1074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7958&amp;date=01.02.2023&amp;dst=100010&amp;field=134" TargetMode="External"/><Relationship Id="rId14" Type="http://schemas.openxmlformats.org/officeDocument/2006/relationships/hyperlink" Target="https://login.consultant.ru/link/?req=doc&amp;base=LAW&amp;n=422250&amp;date=01.02.2023" TargetMode="External"/><Relationship Id="rId22" Type="http://schemas.openxmlformats.org/officeDocument/2006/relationships/hyperlink" Target="https://login.consultant.ru/link/?req=doc&amp;base=RLAW037&amp;n=156887&amp;date=01.02.2023" TargetMode="External"/><Relationship Id="rId27" Type="http://schemas.openxmlformats.org/officeDocument/2006/relationships/hyperlink" Target="https://login.consultant.ru/link/?req=doc&amp;base=RLAW037&amp;n=15760&amp;date=01.02.2023" TargetMode="External"/><Relationship Id="rId30" Type="http://schemas.openxmlformats.org/officeDocument/2006/relationships/hyperlink" Target="http://&#1102;&#1093;&#1085;&#1086;&#1074;.&#1088;&#1092;" TargetMode="External"/><Relationship Id="rId35" Type="http://schemas.openxmlformats.org/officeDocument/2006/relationships/hyperlink" Target="https://login.consultant.ru/link/?req=doc&amp;base=LAW&amp;n=422241&amp;date=01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11468</Words>
  <Characters>65369</Characters>
  <Application>Microsoft Office Word</Application>
  <DocSecurity>2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Управы г. Калуги от 29.06.2012 N 223-п(ред. от 06.05.2022)"Об утверждении административного регламента предоставления муниципальной услуги по постановке граждан на учет в качестве нуждающихся в жилых помещениях, предоставляемых из</vt:lpstr>
    </vt:vector>
  </TitlesOfParts>
  <Company>КонсультантПлюс Версия 4022.00.21</Company>
  <LinksUpToDate>false</LinksUpToDate>
  <CharactersWithSpaces>76684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29.06.2012 N 223-п(ред. от 06.05.2022)"Об утверждении административного регламента предоставления муниципальной услуги по постановке граждан на учет в качестве нуждающихся в жилых помещениях, предоставляемых из</dc:title>
  <dc:subject/>
  <dc:creator>Yurist</dc:creator>
  <cp:keywords/>
  <dc:description/>
  <cp:lastModifiedBy>User</cp:lastModifiedBy>
  <cp:revision>2</cp:revision>
  <cp:lastPrinted>2023-04-06T12:07:00Z</cp:lastPrinted>
  <dcterms:created xsi:type="dcterms:W3CDTF">2023-06-19T12:45:00Z</dcterms:created>
  <dcterms:modified xsi:type="dcterms:W3CDTF">2023-06-19T12:45:00Z</dcterms:modified>
</cp:coreProperties>
</file>