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декабря 201</w:t>
      </w:r>
      <w:r w:rsidR="00C26C5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кв.м</w:t>
            </w:r>
            <w:proofErr w:type="spell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кв.м</w:t>
            </w:r>
            <w:proofErr w:type="spell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707442,33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11/97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00508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526041,82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0A7A8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E9507B">
              <w:rPr>
                <w:rFonts w:ascii="Times New Roman" w:hAnsi="Times New Roman" w:cs="Times New Roman"/>
              </w:rPr>
              <w:t>СеАЗ 1111302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4E3EBE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4E3EBE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4E3EB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Николаевна, главный специалист-главный бухгалтер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E00508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456702,30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564115">
              <w:rPr>
                <w:rFonts w:ascii="Times New Roman" w:hAnsi="Times New Roman" w:cs="Times New Roman"/>
              </w:rPr>
              <w:t xml:space="preserve"> 7/278  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5875AD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5AD">
              <w:rPr>
                <w:rFonts w:ascii="Times New Roman" w:hAnsi="Times New Roman" w:cs="Times New Roman"/>
              </w:rPr>
              <w:t xml:space="preserve"> ½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4C6BC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811472,32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</w:t>
            </w:r>
            <w:r w:rsidR="005875AD">
              <w:rPr>
                <w:rFonts w:ascii="Times New Roman" w:hAnsi="Times New Roman" w:cs="Times New Roman"/>
              </w:rPr>
              <w:lastRenderedPageBreak/>
              <w:t>8/278</w:t>
            </w:r>
            <w:r w:rsidR="00862239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1/3     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 3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B0CDF"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4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по имуществу, земельным отношениям и кадровой политике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515030,97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Федоровна, главный специалист-юрист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947EA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357015,01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по </w:t>
            </w:r>
            <w:r w:rsidR="008C6616">
              <w:rPr>
                <w:rFonts w:ascii="Times New Roman" w:hAnsi="Times New Roman" w:cs="Times New Roman"/>
              </w:rPr>
              <w:t>вопросам градостроительства, жилищному и земельному контролю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443961,18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7622C"/>
    <w:rsid w:val="000A7A87"/>
    <w:rsid w:val="00111848"/>
    <w:rsid w:val="001B0CDF"/>
    <w:rsid w:val="002B0B55"/>
    <w:rsid w:val="002C47A3"/>
    <w:rsid w:val="002E0B82"/>
    <w:rsid w:val="003C7AF0"/>
    <w:rsid w:val="0042034B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862239"/>
    <w:rsid w:val="008C6616"/>
    <w:rsid w:val="0091491F"/>
    <w:rsid w:val="00947EA2"/>
    <w:rsid w:val="00AB737F"/>
    <w:rsid w:val="00B20582"/>
    <w:rsid w:val="00B24994"/>
    <w:rsid w:val="00BB5AE4"/>
    <w:rsid w:val="00C26C5A"/>
    <w:rsid w:val="00C57E6C"/>
    <w:rsid w:val="00CA0CCF"/>
    <w:rsid w:val="00E00508"/>
    <w:rsid w:val="00E46437"/>
    <w:rsid w:val="00E9507B"/>
    <w:rsid w:val="00ED610C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10</cp:revision>
  <cp:lastPrinted>2015-05-13T12:42:00Z</cp:lastPrinted>
  <dcterms:created xsi:type="dcterms:W3CDTF">2016-05-13T08:04:00Z</dcterms:created>
  <dcterms:modified xsi:type="dcterms:W3CDTF">2016-05-16T07:47:00Z</dcterms:modified>
</cp:coreProperties>
</file>